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4D" w:rsidRPr="00702AF6" w:rsidRDefault="003C374D" w:rsidP="003C374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2AF6">
        <w:rPr>
          <w:rFonts w:ascii="Times New Roman" w:hAnsi="Times New Roman"/>
          <w:b/>
          <w:sz w:val="36"/>
          <w:szCs w:val="36"/>
        </w:rPr>
        <w:t>Садоводческое некоммерческое т</w:t>
      </w:r>
      <w:r w:rsidRPr="00702AF6">
        <w:rPr>
          <w:rFonts w:ascii="Times New Roman" w:hAnsi="Times New Roman"/>
          <w:b/>
          <w:color w:val="000000"/>
          <w:sz w:val="36"/>
          <w:szCs w:val="36"/>
        </w:rPr>
        <w:t xml:space="preserve">оварищество «Дружба» </w:t>
      </w:r>
    </w:p>
    <w:p w:rsidR="003C374D" w:rsidRPr="00702AF6" w:rsidRDefault="003C374D" w:rsidP="003C374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2AF6">
        <w:rPr>
          <w:rFonts w:ascii="Times New Roman" w:hAnsi="Times New Roman"/>
          <w:b/>
          <w:color w:val="000000"/>
          <w:sz w:val="36"/>
          <w:szCs w:val="36"/>
        </w:rPr>
        <w:t>(СНТ «Дружба»)</w:t>
      </w:r>
    </w:p>
    <w:p w:rsidR="003C374D" w:rsidRPr="003C374D" w:rsidRDefault="003C374D" w:rsidP="003C374D">
      <w:pPr>
        <w:pStyle w:val="a4"/>
        <w:spacing w:before="0" w:beforeAutospacing="0" w:after="0" w:afterAutospacing="0"/>
        <w:contextualSpacing/>
        <w:jc w:val="center"/>
        <w:rPr>
          <w:sz w:val="15"/>
          <w:szCs w:val="15"/>
        </w:rPr>
      </w:pPr>
      <w:r w:rsidRPr="003C374D">
        <w:rPr>
          <w:sz w:val="15"/>
          <w:szCs w:val="15"/>
        </w:rPr>
        <w:t xml:space="preserve">143050, МОСКОВСКАЯ ОБЛАСТЬ, Р-Н ОДИНЦОВСКИЙ, Д. МАЛЫЕ ВЯЗЕМЫ; ОГРН </w:t>
      </w:r>
      <w:r w:rsidRPr="003C374D">
        <w:rPr>
          <w:color w:val="000000"/>
          <w:sz w:val="15"/>
          <w:szCs w:val="15"/>
        </w:rPr>
        <w:t>1035006474139</w:t>
      </w:r>
      <w:r w:rsidRPr="003C374D">
        <w:rPr>
          <w:sz w:val="15"/>
          <w:szCs w:val="15"/>
        </w:rPr>
        <w:t>; ИНН 5032033914; КПП 503201001</w:t>
      </w:r>
    </w:p>
    <w:p w:rsidR="00221DE4" w:rsidRDefault="00221DE4" w:rsidP="004C2396"/>
    <w:p w:rsidR="00C15F17" w:rsidRPr="00C15F17" w:rsidRDefault="003D7C2C" w:rsidP="00C15F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26.04.2025</w:t>
      </w:r>
    </w:p>
    <w:p w:rsidR="00221DE4" w:rsidRPr="000A73B9" w:rsidRDefault="00B27FFC" w:rsidP="000A7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3B9">
        <w:rPr>
          <w:rFonts w:ascii="Times New Roman" w:hAnsi="Times New Roman"/>
          <w:b/>
          <w:sz w:val="52"/>
          <w:szCs w:val="52"/>
        </w:rPr>
        <w:t>УВЕДОМЛЕНИЕ</w:t>
      </w:r>
    </w:p>
    <w:p w:rsidR="00B27FFC" w:rsidRDefault="00B27FFC" w:rsidP="000A7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ОЧЕРЕДНОГО </w:t>
      </w:r>
      <w:r w:rsidR="003D7C2C">
        <w:rPr>
          <w:rFonts w:ascii="Times New Roman" w:hAnsi="Times New Roman"/>
          <w:sz w:val="28"/>
          <w:szCs w:val="28"/>
        </w:rPr>
        <w:t>ОТЧЕТНО-ВЫБОРНОГО</w:t>
      </w:r>
      <w:r w:rsidR="003D7C2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ОБЩЕГО СОБРАНИЯ ЧЛЕНОВ </w:t>
      </w:r>
    </w:p>
    <w:p w:rsidR="00B27FFC" w:rsidRDefault="00B27FFC" w:rsidP="000A7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СНТ «</w:t>
      </w:r>
      <w:r w:rsidR="00495B16">
        <w:rPr>
          <w:rFonts w:ascii="Times New Roman" w:hAnsi="Times New Roman"/>
          <w:sz w:val="28"/>
          <w:szCs w:val="28"/>
        </w:rPr>
        <w:t>ДРУЖБА</w:t>
      </w:r>
      <w:r>
        <w:rPr>
          <w:rFonts w:ascii="Times New Roman" w:hAnsi="Times New Roman"/>
          <w:sz w:val="28"/>
          <w:szCs w:val="28"/>
        </w:rPr>
        <w:t xml:space="preserve">» В ФОРМЕ </w:t>
      </w:r>
      <w:r w:rsidR="003D7C2C">
        <w:rPr>
          <w:rFonts w:ascii="Times New Roman" w:hAnsi="Times New Roman"/>
          <w:sz w:val="28"/>
          <w:szCs w:val="28"/>
        </w:rPr>
        <w:t>ОЧНО-</w:t>
      </w:r>
      <w:r>
        <w:rPr>
          <w:rFonts w:ascii="Times New Roman" w:hAnsi="Times New Roman"/>
          <w:sz w:val="28"/>
          <w:szCs w:val="28"/>
        </w:rPr>
        <w:t>ЗАОЧНОГО ГОЛОСОВАНИЯ</w:t>
      </w:r>
    </w:p>
    <w:p w:rsidR="000A73B9" w:rsidRDefault="000A73B9" w:rsidP="000A7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131" w:rsidRDefault="003B3131" w:rsidP="002D5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568C" w:rsidRPr="00864CB1" w:rsidRDefault="0011568C" w:rsidP="002D5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5D1A" w:rsidRDefault="009A5BB6" w:rsidP="00B203A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СНТ «</w:t>
      </w:r>
      <w:r w:rsidR="002D57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Дружба</w:t>
      </w:r>
      <w:r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</w:t>
      </w:r>
      <w:r w:rsidR="003B3131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астоящим уведомляе</w:t>
      </w:r>
      <w:r w:rsidR="002D57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B3131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очередного общего собрания членов </w:t>
      </w:r>
      <w:r w:rsidR="002D57DA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СНТ «</w:t>
      </w:r>
      <w:r w:rsidR="002D57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Дружба</w:t>
      </w:r>
      <w:r w:rsidR="002D57DA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B3131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</w:t>
      </w:r>
      <w:proofErr w:type="spellStart"/>
      <w:r w:rsidR="003D7C2C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очно-</w:t>
      </w:r>
      <w:r w:rsidR="003B3131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заочного</w:t>
      </w:r>
      <w:proofErr w:type="spellEnd"/>
      <w:r w:rsidR="003B3131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голосования</w:t>
      </w:r>
      <w:r w:rsidR="00B52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568C" w:rsidRPr="00F54BEC" w:rsidRDefault="0011568C" w:rsidP="00B203A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131" w:rsidRPr="00F54BEC" w:rsidRDefault="003B3131" w:rsidP="00B203A0">
      <w:pPr>
        <w:pStyle w:val="a4"/>
        <w:shd w:val="clear" w:color="auto" w:fill="FFFFFF"/>
        <w:spacing w:before="120" w:beforeAutospacing="0" w:after="120" w:afterAutospacing="0"/>
        <w:ind w:firstLine="426"/>
        <w:jc w:val="both"/>
        <w:textAlignment w:val="baseline"/>
        <w:rPr>
          <w:sz w:val="26"/>
          <w:szCs w:val="26"/>
        </w:rPr>
      </w:pPr>
      <w:r w:rsidRPr="00F54BEC">
        <w:rPr>
          <w:sz w:val="26"/>
          <w:szCs w:val="26"/>
        </w:rPr>
        <w:t xml:space="preserve">Правление </w:t>
      </w:r>
      <w:r w:rsidR="00E827A6" w:rsidRPr="00F54BEC">
        <w:rPr>
          <w:sz w:val="26"/>
          <w:szCs w:val="26"/>
        </w:rPr>
        <w:t>СНТ «</w:t>
      </w:r>
      <w:r w:rsidR="00E827A6">
        <w:rPr>
          <w:sz w:val="26"/>
          <w:szCs w:val="26"/>
        </w:rPr>
        <w:t>Дружба</w:t>
      </w:r>
      <w:r w:rsidR="00E827A6" w:rsidRPr="00F54BEC">
        <w:rPr>
          <w:sz w:val="26"/>
          <w:szCs w:val="26"/>
        </w:rPr>
        <w:t>»</w:t>
      </w:r>
      <w:r w:rsidRPr="00F54BEC">
        <w:rPr>
          <w:sz w:val="26"/>
          <w:szCs w:val="26"/>
        </w:rPr>
        <w:t>»</w:t>
      </w:r>
      <w:r w:rsidR="00FF695B">
        <w:rPr>
          <w:sz w:val="26"/>
          <w:szCs w:val="26"/>
        </w:rPr>
        <w:t xml:space="preserve">, согласно </w:t>
      </w:r>
      <w:r w:rsidR="00E827A6">
        <w:rPr>
          <w:sz w:val="26"/>
          <w:szCs w:val="26"/>
        </w:rPr>
        <w:t>действующему законодательству</w:t>
      </w:r>
      <w:r w:rsidR="000A3874">
        <w:rPr>
          <w:sz w:val="26"/>
          <w:szCs w:val="26"/>
        </w:rPr>
        <w:t xml:space="preserve"> и</w:t>
      </w:r>
      <w:r w:rsidR="00E827A6">
        <w:rPr>
          <w:sz w:val="26"/>
          <w:szCs w:val="26"/>
        </w:rPr>
        <w:t xml:space="preserve"> </w:t>
      </w:r>
      <w:r w:rsidR="00FF695B">
        <w:rPr>
          <w:sz w:val="26"/>
          <w:szCs w:val="26"/>
        </w:rPr>
        <w:t>уставу Товарищества,</w:t>
      </w:r>
      <w:r w:rsidRPr="00F54BEC">
        <w:rPr>
          <w:sz w:val="26"/>
          <w:szCs w:val="26"/>
        </w:rPr>
        <w:t xml:space="preserve"> утвердило следующи</w:t>
      </w:r>
      <w:r w:rsidR="000A3874">
        <w:rPr>
          <w:sz w:val="26"/>
          <w:szCs w:val="26"/>
        </w:rPr>
        <w:t>е сроки и</w:t>
      </w:r>
      <w:r w:rsidRPr="00F54BEC">
        <w:rPr>
          <w:sz w:val="26"/>
          <w:szCs w:val="26"/>
        </w:rPr>
        <w:t xml:space="preserve"> порядок проведения </w:t>
      </w:r>
      <w:r w:rsidR="00F80325" w:rsidRPr="00F54BEC">
        <w:rPr>
          <w:sz w:val="26"/>
          <w:szCs w:val="26"/>
        </w:rPr>
        <w:t xml:space="preserve">общего </w:t>
      </w:r>
      <w:r w:rsidRPr="00F54BEC">
        <w:rPr>
          <w:sz w:val="26"/>
          <w:szCs w:val="26"/>
        </w:rPr>
        <w:t xml:space="preserve">собрания в форме </w:t>
      </w:r>
      <w:proofErr w:type="spellStart"/>
      <w:r w:rsidR="008553F9">
        <w:rPr>
          <w:sz w:val="26"/>
          <w:szCs w:val="26"/>
        </w:rPr>
        <w:t>очно-</w:t>
      </w:r>
      <w:r w:rsidRPr="00F54BEC">
        <w:rPr>
          <w:sz w:val="26"/>
          <w:szCs w:val="26"/>
        </w:rPr>
        <w:t>заочного</w:t>
      </w:r>
      <w:proofErr w:type="spellEnd"/>
      <w:r w:rsidRPr="00F54BEC">
        <w:rPr>
          <w:sz w:val="26"/>
          <w:szCs w:val="26"/>
        </w:rPr>
        <w:t xml:space="preserve"> голосования</w:t>
      </w:r>
      <w:r w:rsidR="00F80325" w:rsidRPr="00F54BEC">
        <w:rPr>
          <w:sz w:val="26"/>
          <w:szCs w:val="26"/>
        </w:rPr>
        <w:t>:</w:t>
      </w:r>
    </w:p>
    <w:p w:rsidR="000A3874" w:rsidRPr="0011568C" w:rsidRDefault="000A3874" w:rsidP="000A3874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68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307-ФЗ "О внесении изменений в статьи 17 и 54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предлагается принять решения путем проведения </w:t>
      </w:r>
      <w:proofErr w:type="spellStart"/>
      <w:r w:rsidR="003D7C2C">
        <w:rPr>
          <w:rFonts w:ascii="Times New Roman" w:hAnsi="Times New Roman" w:cs="Times New Roman"/>
          <w:sz w:val="24"/>
          <w:szCs w:val="24"/>
        </w:rPr>
        <w:t>очно-</w:t>
      </w:r>
      <w:r w:rsidRPr="0011568C">
        <w:rPr>
          <w:rFonts w:ascii="Times New Roman" w:hAnsi="Times New Roman" w:cs="Times New Roman"/>
          <w:sz w:val="24"/>
          <w:szCs w:val="24"/>
        </w:rPr>
        <w:t>заочного</w:t>
      </w:r>
      <w:proofErr w:type="spellEnd"/>
      <w:r w:rsidRPr="0011568C">
        <w:rPr>
          <w:rFonts w:ascii="Times New Roman" w:hAnsi="Times New Roman" w:cs="Times New Roman"/>
          <w:sz w:val="24"/>
          <w:szCs w:val="24"/>
        </w:rPr>
        <w:t xml:space="preserve"> голосования по вопросам, относящимся к исключительной компетенции общего собрания членов садоводческого или огороднического некоммерческого товарищества, предусмотренным частью</w:t>
      </w:r>
      <w:proofErr w:type="gramEnd"/>
      <w:r w:rsidRPr="0011568C">
        <w:rPr>
          <w:rFonts w:ascii="Times New Roman" w:hAnsi="Times New Roman" w:cs="Times New Roman"/>
          <w:sz w:val="24"/>
          <w:szCs w:val="24"/>
        </w:rPr>
        <w:t xml:space="preserve"> 1 статьи 17 </w:t>
      </w:r>
      <w:proofErr w:type="gramStart"/>
      <w:r w:rsidRPr="0011568C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11568C">
        <w:rPr>
          <w:rFonts w:ascii="Times New Roman" w:hAnsi="Times New Roman" w:cs="Times New Roman"/>
          <w:sz w:val="24"/>
          <w:szCs w:val="24"/>
        </w:rPr>
        <w:t xml:space="preserve">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</w:t>
      </w:r>
      <w:r w:rsidR="003D7C2C">
        <w:rPr>
          <w:rFonts w:ascii="Times New Roman" w:hAnsi="Times New Roman" w:cs="Times New Roman"/>
          <w:sz w:val="24"/>
          <w:szCs w:val="24"/>
        </w:rPr>
        <w:t>.</w:t>
      </w:r>
    </w:p>
    <w:p w:rsidR="0011568C" w:rsidRPr="00010134" w:rsidRDefault="000A3874" w:rsidP="00010134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rFonts w:eastAsiaTheme="minorHAnsi"/>
          <w:u w:val="single"/>
          <w:lang w:eastAsia="en-US"/>
        </w:rPr>
      </w:pPr>
      <w:r w:rsidRPr="0011568C">
        <w:rPr>
          <w:rFonts w:eastAsiaTheme="minorHAnsi"/>
          <w:lang w:eastAsia="en-US"/>
        </w:rPr>
        <w:t xml:space="preserve"> </w:t>
      </w:r>
      <w:r w:rsidRPr="0011568C">
        <w:rPr>
          <w:rFonts w:eastAsiaTheme="minorHAnsi"/>
          <w:lang w:eastAsia="en-US"/>
        </w:rPr>
        <w:tab/>
      </w:r>
      <w:proofErr w:type="gramStart"/>
      <w:r w:rsidRPr="0011568C">
        <w:rPr>
          <w:rFonts w:eastAsiaTheme="minorHAnsi"/>
          <w:lang w:eastAsia="en-US"/>
        </w:rPr>
        <w:t>В соответстви</w:t>
      </w:r>
      <w:r w:rsidRPr="0011568C">
        <w:t>и</w:t>
      </w:r>
      <w:r w:rsidRPr="0011568C">
        <w:rPr>
          <w:rFonts w:eastAsiaTheme="minorHAnsi"/>
          <w:lang w:eastAsia="en-US"/>
        </w:rPr>
        <w:t xml:space="preserve"> с ч. 21 ст. 17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 </w:t>
      </w:r>
      <w:r w:rsidRPr="0011568C">
        <w:rPr>
          <w:rFonts w:eastAsiaTheme="minorHAnsi"/>
          <w:u w:val="single"/>
          <w:lang w:eastAsia="en-US"/>
        </w:rPr>
        <w:t>в случаях, определенных правлением товарищества, решение общего собрания членов товарищества может быть принято в форме очно-заочного или заочного голосования.</w:t>
      </w:r>
      <w:proofErr w:type="gramEnd"/>
    </w:p>
    <w:p w:rsidR="00640F11" w:rsidRPr="0098578A" w:rsidRDefault="003D7C2C" w:rsidP="00640F1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Очное</w:t>
      </w:r>
      <w:r w:rsidR="00640F11" w:rsidRPr="0098578A">
        <w:rPr>
          <w:rFonts w:ascii="Times New Roman" w:hAnsi="Times New Roman"/>
          <w:sz w:val="24"/>
          <w:szCs w:val="24"/>
          <w:lang w:eastAsia="ru-RU"/>
        </w:rPr>
        <w:t xml:space="preserve"> голосование будет проводиться </w:t>
      </w:r>
      <w:r>
        <w:rPr>
          <w:rFonts w:ascii="Times New Roman" w:hAnsi="Times New Roman"/>
          <w:sz w:val="24"/>
          <w:szCs w:val="24"/>
          <w:lang w:eastAsia="ru-RU"/>
        </w:rPr>
        <w:t>с 10 час. 00 мин. 10 мая 2025 года</w:t>
      </w:r>
      <w:r w:rsidR="008553F9">
        <w:rPr>
          <w:rFonts w:ascii="Times New Roman" w:hAnsi="Times New Roman"/>
          <w:sz w:val="24"/>
          <w:szCs w:val="24"/>
          <w:lang w:eastAsia="ru-RU"/>
        </w:rPr>
        <w:t xml:space="preserve"> на спортплощадке СНТ «Дружба»</w:t>
      </w:r>
      <w:r>
        <w:rPr>
          <w:rFonts w:ascii="Times New Roman" w:hAnsi="Times New Roman"/>
          <w:sz w:val="24"/>
          <w:szCs w:val="24"/>
          <w:lang w:eastAsia="ru-RU"/>
        </w:rPr>
        <w:t>. В случае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если очная часть Общего собрания не наберет кворума, заочная часть Общего собрания проводится </w:t>
      </w:r>
      <w:r w:rsidR="00640F11" w:rsidRPr="0098578A">
        <w:rPr>
          <w:rFonts w:ascii="Times New Roman" w:hAnsi="Times New Roman"/>
          <w:sz w:val="24"/>
          <w:szCs w:val="24"/>
          <w:lang w:eastAsia="ru-RU"/>
        </w:rPr>
        <w:t>в период с 10 час. 00 мин. 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 мая</w:t>
      </w:r>
      <w:r w:rsidR="00640F11" w:rsidRPr="0098578A">
        <w:rPr>
          <w:rFonts w:ascii="Times New Roman" w:hAnsi="Times New Roman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5C4581">
        <w:rPr>
          <w:rFonts w:ascii="Times New Roman" w:hAnsi="Times New Roman"/>
          <w:sz w:val="24"/>
          <w:szCs w:val="24"/>
          <w:lang w:eastAsia="ru-RU"/>
        </w:rPr>
        <w:t xml:space="preserve"> года по 1</w:t>
      </w:r>
      <w:r w:rsidR="008553F9">
        <w:rPr>
          <w:rFonts w:ascii="Times New Roman" w:hAnsi="Times New Roman"/>
          <w:sz w:val="24"/>
          <w:szCs w:val="24"/>
          <w:lang w:eastAsia="ru-RU"/>
        </w:rPr>
        <w:t>9</w:t>
      </w:r>
      <w:r w:rsidR="00640F11" w:rsidRPr="0098578A">
        <w:rPr>
          <w:rFonts w:ascii="Times New Roman" w:hAnsi="Times New Roman"/>
          <w:sz w:val="24"/>
          <w:szCs w:val="24"/>
          <w:lang w:eastAsia="ru-RU"/>
        </w:rPr>
        <w:t xml:space="preserve"> час. 00 мин.  </w:t>
      </w:r>
      <w:r w:rsidR="008553F9">
        <w:rPr>
          <w:rFonts w:ascii="Times New Roman" w:hAnsi="Times New Roman"/>
          <w:sz w:val="24"/>
          <w:szCs w:val="24"/>
          <w:u w:val="single"/>
          <w:lang w:eastAsia="ru-RU"/>
        </w:rPr>
        <w:t>26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мая 2025</w:t>
      </w:r>
      <w:r w:rsidR="00640F11" w:rsidRPr="0098578A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года.</w:t>
      </w:r>
    </w:p>
    <w:p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Голосование будет проводиться путем заполнения бюллетеней для голосования на бумажном носителе по вопросам повестки дня.</w:t>
      </w: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1568C">
        <w:rPr>
          <w:rFonts w:ascii="Times New Roman" w:hAnsi="Times New Roman"/>
          <w:sz w:val="24"/>
          <w:szCs w:val="24"/>
          <w:lang w:eastAsia="ru-RU"/>
        </w:rPr>
        <w:t>Бюллетени для голосования будут подготовлены Правлением и будут предоставляться членами Правления</w:t>
      </w:r>
      <w:r w:rsidR="008553F9">
        <w:rPr>
          <w:rFonts w:ascii="Times New Roman" w:hAnsi="Times New Roman"/>
          <w:sz w:val="24"/>
          <w:szCs w:val="24"/>
          <w:lang w:eastAsia="ru-RU"/>
        </w:rPr>
        <w:t xml:space="preserve"> и секретарем</w:t>
      </w:r>
      <w:r w:rsidRPr="0011568C">
        <w:rPr>
          <w:rFonts w:ascii="Times New Roman" w:hAnsi="Times New Roman"/>
          <w:sz w:val="24"/>
          <w:szCs w:val="24"/>
          <w:lang w:eastAsia="ru-RU"/>
        </w:rPr>
        <w:t xml:space="preserve"> членам Товарищества</w:t>
      </w:r>
      <w:r w:rsidR="005E6525">
        <w:rPr>
          <w:rFonts w:ascii="Times New Roman" w:hAnsi="Times New Roman"/>
          <w:sz w:val="24"/>
          <w:szCs w:val="24"/>
          <w:lang w:eastAsia="ru-RU"/>
        </w:rPr>
        <w:t xml:space="preserve"> членам СНТ</w:t>
      </w:r>
      <w:r w:rsidRPr="0011568C">
        <w:rPr>
          <w:rFonts w:ascii="Times New Roman" w:hAnsi="Times New Roman"/>
          <w:sz w:val="24"/>
          <w:szCs w:val="24"/>
          <w:lang w:eastAsia="ru-RU"/>
        </w:rPr>
        <w:t xml:space="preserve">, а также владельцам земельных участков без участия в товариществе </w:t>
      </w:r>
      <w:r w:rsidR="00597D5B">
        <w:rPr>
          <w:rFonts w:ascii="Times New Roman" w:hAnsi="Times New Roman"/>
          <w:sz w:val="24"/>
          <w:szCs w:val="24"/>
          <w:lang w:eastAsia="ru-RU"/>
        </w:rPr>
        <w:t>или их представителям</w:t>
      </w:r>
      <w:r w:rsidRPr="0011568C">
        <w:rPr>
          <w:rFonts w:ascii="Times New Roman" w:hAnsi="Times New Roman"/>
          <w:sz w:val="24"/>
          <w:szCs w:val="24"/>
          <w:lang w:eastAsia="ru-RU"/>
        </w:rPr>
        <w:t xml:space="preserve"> по доверенности (доверенность оформляется в простой письменной форме, с указанием </w:t>
      </w:r>
      <w:r w:rsidRPr="001156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полных паспортных данных и адресов доверителя и поверенного, </w:t>
      </w:r>
      <w:r w:rsidR="00597D5B">
        <w:rPr>
          <w:rFonts w:ascii="Times New Roman" w:hAnsi="Times New Roman"/>
          <w:sz w:val="24"/>
          <w:szCs w:val="24"/>
          <w:lang w:eastAsia="ru-RU"/>
        </w:rPr>
        <w:t>(</w:t>
      </w:r>
      <w:r w:rsidRPr="0011568C">
        <w:rPr>
          <w:rFonts w:ascii="Times New Roman" w:hAnsi="Times New Roman"/>
          <w:sz w:val="24"/>
          <w:szCs w:val="24"/>
          <w:lang w:eastAsia="ru-RU"/>
        </w:rPr>
        <w:t>в доверенности должны быть предусмотрены полномочия на участие</w:t>
      </w:r>
      <w:r w:rsidR="00597D5B">
        <w:rPr>
          <w:rFonts w:ascii="Times New Roman" w:hAnsi="Times New Roman"/>
          <w:sz w:val="24"/>
          <w:szCs w:val="24"/>
          <w:lang w:eastAsia="ru-RU"/>
        </w:rPr>
        <w:t xml:space="preserve"> в голосовании в СНТ «Дружба</w:t>
      </w:r>
      <w:proofErr w:type="gramEnd"/>
      <w:r w:rsidR="00597D5B">
        <w:rPr>
          <w:rFonts w:ascii="Times New Roman" w:hAnsi="Times New Roman"/>
          <w:sz w:val="24"/>
          <w:szCs w:val="24"/>
          <w:lang w:eastAsia="ru-RU"/>
        </w:rPr>
        <w:t xml:space="preserve">»), </w:t>
      </w:r>
      <w:r w:rsidR="00597D5B" w:rsidRPr="0011568C">
        <w:rPr>
          <w:rFonts w:ascii="Times New Roman" w:hAnsi="Times New Roman"/>
          <w:sz w:val="24"/>
          <w:szCs w:val="24"/>
          <w:lang w:eastAsia="ru-RU"/>
        </w:rPr>
        <w:t xml:space="preserve">путем вручения бюллетеня </w:t>
      </w:r>
      <w:r w:rsidR="00597D5B">
        <w:rPr>
          <w:rFonts w:ascii="Times New Roman" w:hAnsi="Times New Roman"/>
          <w:sz w:val="24"/>
          <w:szCs w:val="24"/>
          <w:lang w:eastAsia="ru-RU"/>
        </w:rPr>
        <w:t>при регистрации на очной части собрания.</w:t>
      </w:r>
    </w:p>
    <w:p w:rsidR="000A3874" w:rsidRPr="003D7C2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 xml:space="preserve">Также бюллетень можно получить самостоятельно, </w:t>
      </w:r>
      <w:r w:rsidR="003D7C2C">
        <w:rPr>
          <w:rFonts w:ascii="Times New Roman" w:hAnsi="Times New Roman"/>
          <w:sz w:val="24"/>
          <w:szCs w:val="24"/>
          <w:lang w:eastAsia="ru-RU"/>
        </w:rPr>
        <w:t xml:space="preserve">скачав бюллетень на сайте </w:t>
      </w:r>
      <w:proofErr w:type="spellStart"/>
      <w:r w:rsidR="003D7C2C">
        <w:rPr>
          <w:rFonts w:ascii="Times New Roman" w:hAnsi="Times New Roman"/>
          <w:sz w:val="24"/>
          <w:szCs w:val="24"/>
          <w:lang w:val="en-US" w:eastAsia="ru-RU"/>
        </w:rPr>
        <w:t>sntdruzhba</w:t>
      </w:r>
      <w:proofErr w:type="spellEnd"/>
      <w:r w:rsidR="003D7C2C" w:rsidRPr="003D7C2C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3D7C2C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3D7C2C" w:rsidRPr="003D7C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C2C">
        <w:rPr>
          <w:rFonts w:ascii="Times New Roman" w:hAnsi="Times New Roman"/>
          <w:sz w:val="24"/>
          <w:szCs w:val="24"/>
          <w:lang w:eastAsia="ru-RU"/>
        </w:rPr>
        <w:t xml:space="preserve">в разделе </w:t>
      </w:r>
      <w:proofErr w:type="spellStart"/>
      <w:r w:rsidR="003D7C2C">
        <w:rPr>
          <w:rFonts w:ascii="Times New Roman" w:hAnsi="Times New Roman"/>
          <w:sz w:val="24"/>
          <w:szCs w:val="24"/>
          <w:lang w:eastAsia="ru-RU"/>
        </w:rPr>
        <w:t>Инфо</w:t>
      </w:r>
      <w:proofErr w:type="spellEnd"/>
      <w:r w:rsidR="003D7C2C">
        <w:rPr>
          <w:rFonts w:ascii="Times New Roman" w:hAnsi="Times New Roman"/>
          <w:sz w:val="24"/>
          <w:szCs w:val="24"/>
          <w:lang w:eastAsia="ru-RU"/>
        </w:rPr>
        <w:t xml:space="preserve"> – Общие собрания.</w:t>
      </w:r>
    </w:p>
    <w:p w:rsidR="000A3874" w:rsidRPr="0011568C" w:rsidRDefault="000A3874" w:rsidP="000A38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В бюллетене указываются фамилия, имя, отчество голосующего, порядковый номер участка, адрес своей электронной почты, контактный телефон, а также фамилия, имя, отчество доверителя (последнее - в случае голосования по доверенности).</w:t>
      </w:r>
    </w:p>
    <w:p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В бюллетене напротив вопросов повестки дня, в отведенном для этого поле голосующий отмечает знаками «</w:t>
      </w:r>
      <w:r w:rsidRPr="0011568C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11568C">
        <w:rPr>
          <w:rFonts w:ascii="Times New Roman" w:hAnsi="Times New Roman"/>
          <w:sz w:val="24"/>
          <w:szCs w:val="24"/>
          <w:lang w:eastAsia="ru-RU"/>
        </w:rPr>
        <w:t>» или «Х» (галочка или крестик) результат своего голосования – «За» или «Против».</w:t>
      </w:r>
    </w:p>
    <w:p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После своего волеизъявления голосующий подписывает бюллетень, от руки прописывая свои фамилию и инициалы и ставя свою подпись, а также дату голосования.</w:t>
      </w:r>
    </w:p>
    <w:p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11568C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11568C">
        <w:rPr>
          <w:rFonts w:ascii="Times New Roman" w:hAnsi="Times New Roman"/>
          <w:sz w:val="24"/>
          <w:szCs w:val="24"/>
          <w:lang w:eastAsia="ru-RU"/>
        </w:rPr>
        <w:t xml:space="preserve"> если в голосовании принимал участие представитель – к бюллетеню прилагается копия доверенности.</w:t>
      </w:r>
    </w:p>
    <w:p w:rsidR="000A3874" w:rsidRPr="0011568C" w:rsidRDefault="000A3874" w:rsidP="000A38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 xml:space="preserve">После оформления бюллетеня, он сдается под роспись в реестре бюллетеней </w:t>
      </w:r>
      <w:r w:rsidR="00597D5B">
        <w:rPr>
          <w:rFonts w:ascii="Times New Roman" w:hAnsi="Times New Roman"/>
          <w:sz w:val="24"/>
          <w:szCs w:val="24"/>
          <w:lang w:eastAsia="ru-RU"/>
        </w:rPr>
        <w:t>в Счетную комиссию, избранную на Общем собрании</w:t>
      </w:r>
      <w:proofErr w:type="gramStart"/>
      <w:r w:rsidR="00597D5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597D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1568C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11568C">
        <w:rPr>
          <w:rFonts w:ascii="Times New Roman" w:hAnsi="Times New Roman"/>
          <w:sz w:val="24"/>
          <w:szCs w:val="24"/>
          <w:lang w:eastAsia="ru-RU"/>
        </w:rPr>
        <w:t>оварищества.</w:t>
      </w:r>
    </w:p>
    <w:p w:rsidR="000A3874" w:rsidRPr="0011568C" w:rsidRDefault="000A3874" w:rsidP="000A38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1568C">
        <w:rPr>
          <w:rFonts w:ascii="Times New Roman" w:hAnsi="Times New Roman"/>
          <w:sz w:val="24"/>
          <w:szCs w:val="24"/>
          <w:lang w:eastAsia="ru-RU"/>
        </w:rPr>
        <w:t>Приня</w:t>
      </w:r>
      <w:r w:rsidR="00597D5B">
        <w:rPr>
          <w:rFonts w:ascii="Times New Roman" w:hAnsi="Times New Roman"/>
          <w:sz w:val="24"/>
          <w:szCs w:val="24"/>
          <w:lang w:eastAsia="ru-RU"/>
        </w:rPr>
        <w:t>вшими участие в общем собрании</w:t>
      </w:r>
      <w:r w:rsidRPr="0011568C">
        <w:rPr>
          <w:rFonts w:ascii="Times New Roman" w:hAnsi="Times New Roman"/>
          <w:sz w:val="24"/>
          <w:szCs w:val="24"/>
          <w:lang w:eastAsia="ru-RU"/>
        </w:rPr>
        <w:t xml:space="preserve"> считаются члены Товарищества и владельцы земельных участков без участия в товариществе, заполненные бюллетени которых получены </w:t>
      </w:r>
      <w:r w:rsidR="00597D5B">
        <w:rPr>
          <w:rFonts w:ascii="Times New Roman" w:hAnsi="Times New Roman"/>
          <w:sz w:val="24"/>
          <w:szCs w:val="24"/>
          <w:lang w:eastAsia="ru-RU"/>
        </w:rPr>
        <w:t>Счетной комиссией</w:t>
      </w:r>
      <w:r w:rsidRPr="0011568C">
        <w:rPr>
          <w:rFonts w:ascii="Times New Roman" w:hAnsi="Times New Roman"/>
          <w:sz w:val="24"/>
          <w:szCs w:val="24"/>
          <w:lang w:eastAsia="ru-RU"/>
        </w:rPr>
        <w:t xml:space="preserve"> не позднее </w:t>
      </w:r>
      <w:r w:rsidR="008946F9">
        <w:rPr>
          <w:rFonts w:ascii="Times New Roman" w:hAnsi="Times New Roman"/>
          <w:sz w:val="24"/>
          <w:szCs w:val="24"/>
          <w:lang w:eastAsia="ru-RU"/>
        </w:rPr>
        <w:t xml:space="preserve">объявления председательствующего на очном голосовании о закрытии очной части собрания, а в случае </w:t>
      </w:r>
      <w:proofErr w:type="spellStart"/>
      <w:r w:rsidR="008946F9">
        <w:rPr>
          <w:rFonts w:ascii="Times New Roman" w:hAnsi="Times New Roman"/>
          <w:sz w:val="24"/>
          <w:szCs w:val="24"/>
          <w:lang w:eastAsia="ru-RU"/>
        </w:rPr>
        <w:t>доназначения</w:t>
      </w:r>
      <w:proofErr w:type="spellEnd"/>
      <w:r w:rsidR="008946F9">
        <w:rPr>
          <w:rFonts w:ascii="Times New Roman" w:hAnsi="Times New Roman"/>
          <w:sz w:val="24"/>
          <w:szCs w:val="24"/>
          <w:lang w:eastAsia="ru-RU"/>
        </w:rPr>
        <w:t xml:space="preserve"> заочного голосования, не позднее </w:t>
      </w:r>
      <w:r w:rsidRPr="0011568C">
        <w:rPr>
          <w:rFonts w:ascii="Times New Roman" w:hAnsi="Times New Roman"/>
          <w:sz w:val="24"/>
          <w:szCs w:val="24"/>
          <w:lang w:eastAsia="ru-RU"/>
        </w:rPr>
        <w:t xml:space="preserve">даты </w:t>
      </w:r>
      <w:r w:rsidR="00597D5B">
        <w:rPr>
          <w:rFonts w:ascii="Times New Roman" w:hAnsi="Times New Roman"/>
          <w:sz w:val="24"/>
          <w:szCs w:val="24"/>
          <w:lang w:eastAsia="ru-RU"/>
        </w:rPr>
        <w:t xml:space="preserve">и времени </w:t>
      </w:r>
      <w:r w:rsidRPr="0011568C">
        <w:rPr>
          <w:rFonts w:ascii="Times New Roman" w:hAnsi="Times New Roman"/>
          <w:sz w:val="24"/>
          <w:szCs w:val="24"/>
          <w:lang w:eastAsia="ru-RU"/>
        </w:rPr>
        <w:t>окончания пр</w:t>
      </w:r>
      <w:r w:rsidR="00597D5B">
        <w:rPr>
          <w:rFonts w:ascii="Times New Roman" w:hAnsi="Times New Roman"/>
          <w:sz w:val="24"/>
          <w:szCs w:val="24"/>
          <w:lang w:eastAsia="ru-RU"/>
        </w:rPr>
        <w:t>оцедуры заочного голосования (19 часов</w:t>
      </w:r>
      <w:r w:rsidRPr="0011568C">
        <w:rPr>
          <w:rFonts w:ascii="Times New Roman" w:hAnsi="Times New Roman"/>
          <w:sz w:val="24"/>
          <w:szCs w:val="24"/>
          <w:lang w:eastAsia="ru-RU"/>
        </w:rPr>
        <w:t xml:space="preserve"> 00 м</w:t>
      </w:r>
      <w:r w:rsidR="00597D5B">
        <w:rPr>
          <w:rFonts w:ascii="Times New Roman" w:hAnsi="Times New Roman"/>
          <w:sz w:val="24"/>
          <w:szCs w:val="24"/>
          <w:lang w:eastAsia="ru-RU"/>
        </w:rPr>
        <w:t>инут 26</w:t>
      </w:r>
      <w:r w:rsidR="008946F9">
        <w:rPr>
          <w:rFonts w:ascii="Times New Roman" w:hAnsi="Times New Roman"/>
          <w:sz w:val="24"/>
          <w:szCs w:val="24"/>
          <w:lang w:eastAsia="ru-RU"/>
        </w:rPr>
        <w:t xml:space="preserve"> мая 2025</w:t>
      </w:r>
      <w:r w:rsidRPr="0011568C">
        <w:rPr>
          <w:rFonts w:ascii="Times New Roman" w:hAnsi="Times New Roman"/>
          <w:sz w:val="24"/>
          <w:szCs w:val="24"/>
          <w:lang w:eastAsia="ru-RU"/>
        </w:rPr>
        <w:t xml:space="preserve"> года). </w:t>
      </w:r>
      <w:proofErr w:type="gramEnd"/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 xml:space="preserve">Бюллетени считаются недействительными и не учитываются при определении результатов (подведении итогов) </w:t>
      </w:r>
      <w:proofErr w:type="spellStart"/>
      <w:r w:rsidR="00597D5B">
        <w:rPr>
          <w:rFonts w:ascii="Times New Roman" w:hAnsi="Times New Roman"/>
          <w:sz w:val="24"/>
          <w:szCs w:val="24"/>
          <w:lang w:eastAsia="ru-RU"/>
        </w:rPr>
        <w:t>очно-</w:t>
      </w:r>
      <w:r w:rsidRPr="0011568C">
        <w:rPr>
          <w:rFonts w:ascii="Times New Roman" w:hAnsi="Times New Roman"/>
          <w:sz w:val="24"/>
          <w:szCs w:val="24"/>
          <w:lang w:eastAsia="ru-RU"/>
        </w:rPr>
        <w:t>заочного</w:t>
      </w:r>
      <w:proofErr w:type="spellEnd"/>
      <w:r w:rsidRPr="0011568C">
        <w:rPr>
          <w:rFonts w:ascii="Times New Roman" w:hAnsi="Times New Roman"/>
          <w:sz w:val="24"/>
          <w:szCs w:val="24"/>
          <w:lang w:eastAsia="ru-RU"/>
        </w:rPr>
        <w:t xml:space="preserve"> голосования, а граждане считаются не принявшими участие в заочном голосовании, если:</w:t>
      </w: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 xml:space="preserve">- в бюллетене нет собственноручной подписи или подписи его представителя; </w:t>
      </w: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- не выражено волеизъявление ни по одному из вопросов повестки дня;</w:t>
      </w: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- бюллетень был сдан после окончания периода голосования;</w:t>
      </w:r>
    </w:p>
    <w:p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- бюллетень голосования представителя сдан без приложения к нему копии доверенности на голосование;</w:t>
      </w:r>
    </w:p>
    <w:p w:rsidR="00B93C50" w:rsidRPr="00F54BEC" w:rsidRDefault="00B93C50" w:rsidP="008A1C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B3131" w:rsidRPr="003A6D6F" w:rsidRDefault="003B3131" w:rsidP="003A6D6F">
      <w:pPr>
        <w:spacing w:after="0" w:line="240" w:lineRule="auto"/>
        <w:ind w:firstLine="426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A6D6F">
        <w:rPr>
          <w:rFonts w:ascii="Times New Roman" w:hAnsi="Times New Roman"/>
          <w:i/>
          <w:sz w:val="26"/>
          <w:szCs w:val="26"/>
          <w:lang w:eastAsia="ru-RU"/>
        </w:rPr>
        <w:t>Проекты документов, планируемы</w:t>
      </w:r>
      <w:r w:rsidR="00D105CF" w:rsidRPr="003A6D6F">
        <w:rPr>
          <w:rFonts w:ascii="Times New Roman" w:hAnsi="Times New Roman"/>
          <w:i/>
          <w:sz w:val="26"/>
          <w:szCs w:val="26"/>
          <w:lang w:eastAsia="ru-RU"/>
        </w:rPr>
        <w:t>х</w:t>
      </w:r>
      <w:r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 к рассмотрению на общем собрании членов товарищества, </w:t>
      </w:r>
      <w:r w:rsidR="00BA170D"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будут </w:t>
      </w:r>
      <w:r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размещены на сайте Товарищества </w:t>
      </w:r>
      <w:hyperlink r:id="rId5" w:history="1">
        <w:r w:rsidR="008A1CD5" w:rsidRPr="003A6D6F">
          <w:rPr>
            <w:rStyle w:val="a6"/>
            <w:rFonts w:ascii="Times New Roman" w:hAnsi="Times New Roman"/>
            <w:i/>
            <w:color w:val="auto"/>
            <w:sz w:val="26"/>
            <w:szCs w:val="26"/>
            <w:lang w:eastAsia="ru-RU"/>
          </w:rPr>
          <w:t>http://sntdruzhba.ru/</w:t>
        </w:r>
      </w:hyperlink>
      <w:r w:rsidR="00BA170D"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3107E1" w:rsidRPr="003A6D6F">
        <w:rPr>
          <w:rFonts w:ascii="Times New Roman" w:hAnsi="Times New Roman"/>
          <w:i/>
          <w:sz w:val="26"/>
          <w:szCs w:val="26"/>
          <w:lang w:eastAsia="ru-RU"/>
        </w:rPr>
        <w:t>и на информационном щите на территории товарищества</w:t>
      </w:r>
      <w:r w:rsidR="003A6D6F"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3A6D6F">
        <w:rPr>
          <w:rFonts w:ascii="Times New Roman" w:hAnsi="Times New Roman"/>
          <w:i/>
          <w:sz w:val="26"/>
          <w:szCs w:val="26"/>
          <w:lang w:eastAsia="ru-RU"/>
        </w:rPr>
        <w:t>для ознакомления</w:t>
      </w:r>
      <w:r w:rsidR="00BA170D"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 не менее чем за 7 дней до начала голосования.</w:t>
      </w:r>
    </w:p>
    <w:p w:rsidR="00010134" w:rsidRDefault="00010134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10134" w:rsidRDefault="00010134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10134" w:rsidRDefault="00010134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B3131" w:rsidRDefault="003B3131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54BEC">
        <w:rPr>
          <w:rFonts w:ascii="Times New Roman" w:hAnsi="Times New Roman"/>
          <w:b/>
          <w:sz w:val="26"/>
          <w:szCs w:val="26"/>
          <w:lang w:eastAsia="ru-RU"/>
        </w:rPr>
        <w:t>ПОВЕСТКА ДНЯ</w:t>
      </w:r>
      <w:r w:rsidR="00867670" w:rsidRPr="00F54BEC">
        <w:rPr>
          <w:rFonts w:ascii="Times New Roman" w:hAnsi="Times New Roman"/>
          <w:b/>
          <w:sz w:val="26"/>
          <w:szCs w:val="26"/>
          <w:lang w:eastAsia="ru-RU"/>
        </w:rPr>
        <w:t xml:space="preserve"> СОБРАНИЯ:</w:t>
      </w:r>
    </w:p>
    <w:p w:rsidR="00160D2F" w:rsidRDefault="00160D2F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60D2F" w:rsidRPr="003C7BE5" w:rsidRDefault="00160D2F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ВНИМАНИЕ!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ЕСЛИ </w:t>
      </w:r>
      <w:r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ВЫ НЕ ЯВЛЯЕТЕСЬ ЧЛЕНОМ ТОВА</w:t>
      </w:r>
      <w:r w:rsidR="002C69A8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РИЩЕСТВА</w:t>
      </w:r>
      <w:r w:rsidR="002C69A8">
        <w:rPr>
          <w:rFonts w:ascii="Times New Roman" w:hAnsi="Times New Roman"/>
          <w:b/>
          <w:sz w:val="26"/>
          <w:szCs w:val="26"/>
          <w:lang w:eastAsia="ru-RU"/>
        </w:rPr>
        <w:t xml:space="preserve">, ТО СОГЛАСНО ДЕЙСТВУЮЩЕМУ ЗАКОНОДАТЕЛЬСТВУ, ВАШ ГОЛОС </w:t>
      </w:r>
      <w:r w:rsidR="00047796">
        <w:rPr>
          <w:rFonts w:ascii="Times New Roman" w:hAnsi="Times New Roman"/>
          <w:b/>
          <w:sz w:val="26"/>
          <w:szCs w:val="26"/>
          <w:lang w:eastAsia="ru-RU"/>
        </w:rPr>
        <w:t xml:space="preserve">МОЖЕТ БЫТЬ УЧТЕН ТОЛЬКО ПО ВОПРОСАМ ПОВЕСТКИ ДНЯ </w:t>
      </w:r>
      <w:r w:rsidR="00047796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№ </w:t>
      </w:r>
      <w:r w:rsidR="006333F3">
        <w:rPr>
          <w:rFonts w:ascii="Times New Roman" w:hAnsi="Times New Roman"/>
          <w:b/>
          <w:sz w:val="26"/>
          <w:szCs w:val="26"/>
          <w:u w:val="single"/>
          <w:lang w:eastAsia="ru-RU"/>
        </w:rPr>
        <w:t>1</w:t>
      </w:r>
      <w:r w:rsidR="0017674D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,</w:t>
      </w:r>
      <w:r w:rsidR="006333F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8, 9</w:t>
      </w:r>
      <w:r w:rsidR="00597D5B">
        <w:rPr>
          <w:rFonts w:ascii="Times New Roman" w:hAnsi="Times New Roman"/>
          <w:b/>
          <w:sz w:val="26"/>
          <w:szCs w:val="26"/>
          <w:u w:val="single"/>
          <w:lang w:eastAsia="ru-RU"/>
        </w:rPr>
        <w:t>, 10</w:t>
      </w:r>
      <w:r w:rsidR="004E51EB">
        <w:rPr>
          <w:rFonts w:ascii="Times New Roman" w:hAnsi="Times New Roman"/>
          <w:b/>
          <w:sz w:val="26"/>
          <w:szCs w:val="26"/>
          <w:u w:val="single"/>
          <w:lang w:eastAsia="ru-RU"/>
        </w:rPr>
        <w:t>.</w:t>
      </w:r>
      <w:r w:rsidR="004E51EB" w:rsidRPr="004E51EB">
        <w:rPr>
          <w:rFonts w:ascii="Times New Roman" w:hAnsi="Times New Roman"/>
          <w:b/>
          <w:sz w:val="26"/>
          <w:szCs w:val="26"/>
          <w:lang w:eastAsia="ru-RU"/>
        </w:rPr>
        <w:t xml:space="preserve"> ЗАПОЛНЯЙТЕ ТОЛЬКО </w:t>
      </w:r>
      <w:r w:rsidR="004E51EB" w:rsidRPr="003C7BE5">
        <w:rPr>
          <w:rFonts w:ascii="Times New Roman" w:hAnsi="Times New Roman"/>
          <w:b/>
          <w:sz w:val="26"/>
          <w:szCs w:val="26"/>
          <w:lang w:eastAsia="ru-RU"/>
        </w:rPr>
        <w:t xml:space="preserve">СООТВЕТСТВУЮЩИЕ </w:t>
      </w:r>
      <w:r w:rsidR="00E2768A" w:rsidRPr="003C7BE5">
        <w:rPr>
          <w:rFonts w:ascii="Times New Roman" w:hAnsi="Times New Roman"/>
          <w:b/>
          <w:sz w:val="26"/>
          <w:szCs w:val="26"/>
          <w:lang w:eastAsia="ru-RU"/>
        </w:rPr>
        <w:t xml:space="preserve">ПОЛЯ В БЮЛЛЕТЕНЕ. </w:t>
      </w:r>
    </w:p>
    <w:p w:rsidR="00A559B3" w:rsidRPr="00F54BEC" w:rsidRDefault="00A559B3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97D5B" w:rsidRPr="005804AB" w:rsidRDefault="005804AB" w:rsidP="005804A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11018266"/>
      <w:r>
        <w:rPr>
          <w:rFonts w:ascii="Times New Roman" w:hAnsi="Times New Roman"/>
          <w:b/>
          <w:sz w:val="24"/>
          <w:szCs w:val="24"/>
          <w:u w:val="single"/>
        </w:rPr>
        <w:t>Утверждение Отчета Низовцева А.С. о деятельности председателя и правления СНТ «Дружба» (включает и Отчет о финансовой деятельности правления).</w:t>
      </w:r>
    </w:p>
    <w:p w:rsidR="005804AB" w:rsidRPr="00597D5B" w:rsidRDefault="005804AB" w:rsidP="005804A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4AB" w:rsidRPr="005804AB" w:rsidRDefault="005804AB" w:rsidP="005804AB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Утверждение Отчета Родионова Ю.В. о деятельности ревизионной комиссии СНТ «Дружба»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155EC0" w:rsidRPr="00E65829" w:rsidRDefault="005804AB" w:rsidP="00E658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Утверждение</w:t>
      </w:r>
      <w:r w:rsidR="00E65829" w:rsidRPr="00E65829">
        <w:rPr>
          <w:rFonts w:ascii="Times New Roman" w:hAnsi="Times New Roman"/>
          <w:b/>
          <w:sz w:val="24"/>
          <w:szCs w:val="24"/>
          <w:u w:val="single"/>
        </w:rPr>
        <w:t xml:space="preserve"> выход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  <w:r w:rsidR="00E65829" w:rsidRPr="00E65829">
        <w:rPr>
          <w:rFonts w:ascii="Times New Roman" w:hAnsi="Times New Roman"/>
          <w:b/>
          <w:sz w:val="24"/>
          <w:szCs w:val="24"/>
          <w:u w:val="single"/>
        </w:rPr>
        <w:t xml:space="preserve"> по заявлениям садоводов из членов органов СНТ «Дружба»: Глинка Н.Д. – выход из членов ревизионной комиссии, </w:t>
      </w:r>
      <w:proofErr w:type="spellStart"/>
      <w:r w:rsidR="00E65829" w:rsidRPr="00E65829">
        <w:rPr>
          <w:rFonts w:ascii="Times New Roman" w:hAnsi="Times New Roman"/>
          <w:b/>
          <w:sz w:val="24"/>
          <w:szCs w:val="24"/>
          <w:u w:val="single"/>
        </w:rPr>
        <w:t>Мись</w:t>
      </w:r>
      <w:proofErr w:type="spellEnd"/>
      <w:r w:rsidR="00E65829" w:rsidRPr="00E65829">
        <w:rPr>
          <w:rFonts w:ascii="Times New Roman" w:hAnsi="Times New Roman"/>
          <w:b/>
          <w:sz w:val="24"/>
          <w:szCs w:val="24"/>
          <w:u w:val="single"/>
        </w:rPr>
        <w:t xml:space="preserve"> О.С. и Гордиенко В.О. – выход из членов правления</w:t>
      </w:r>
    </w:p>
    <w:p w:rsidR="00E65829" w:rsidRPr="00E65829" w:rsidRDefault="00E65829" w:rsidP="00E65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829" w:rsidRPr="00E65829" w:rsidRDefault="00E65829" w:rsidP="00E658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Выборы членов правления СНТ «Дружба: </w:t>
      </w:r>
      <w:r>
        <w:rPr>
          <w:rFonts w:ascii="Times New Roman" w:hAnsi="Times New Roman"/>
          <w:i/>
          <w:sz w:val="24"/>
          <w:szCs w:val="24"/>
        </w:rPr>
        <w:t xml:space="preserve">Горленко Алексей Михайлович (уч.97), </w:t>
      </w:r>
      <w:proofErr w:type="spellStart"/>
      <w:r>
        <w:rPr>
          <w:rFonts w:ascii="Times New Roman" w:hAnsi="Times New Roman"/>
          <w:i/>
          <w:sz w:val="24"/>
          <w:szCs w:val="24"/>
        </w:rPr>
        <w:t>Красюков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Игорь Анатольевич (уч.84), Низовцев Александр Сергеевич (уч.96), </w:t>
      </w:r>
      <w:proofErr w:type="spellStart"/>
      <w:r w:rsidRPr="00EE1BDA">
        <w:rPr>
          <w:rFonts w:ascii="Times New Roman" w:hAnsi="Times New Roman"/>
          <w:i/>
          <w:sz w:val="24"/>
          <w:szCs w:val="24"/>
        </w:rPr>
        <w:t>Забира</w:t>
      </w:r>
      <w:proofErr w:type="spellEnd"/>
      <w:r w:rsidRPr="00EE1BDA">
        <w:rPr>
          <w:rFonts w:ascii="Times New Roman" w:hAnsi="Times New Roman"/>
          <w:i/>
          <w:sz w:val="24"/>
          <w:szCs w:val="24"/>
        </w:rPr>
        <w:t xml:space="preserve"> Сергей Анатольевич (уч.250)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DA47B3">
        <w:rPr>
          <w:rFonts w:ascii="Times New Roman" w:hAnsi="Times New Roman"/>
          <w:i/>
          <w:sz w:val="24"/>
          <w:szCs w:val="24"/>
        </w:rPr>
        <w:t>Васильев Антон Эдуардович (уч.251)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25C6D">
        <w:rPr>
          <w:rFonts w:ascii="Times New Roman" w:hAnsi="Times New Roman"/>
          <w:i/>
          <w:sz w:val="24"/>
          <w:szCs w:val="24"/>
        </w:rPr>
        <w:t>Акатов Ярослав Владимирович (уч.107)</w:t>
      </w:r>
    </w:p>
    <w:p w:rsidR="00E65829" w:rsidRPr="00E65829" w:rsidRDefault="00E65829" w:rsidP="00E6582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E65829" w:rsidRPr="00E65829" w:rsidRDefault="00E65829" w:rsidP="00E658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829">
        <w:rPr>
          <w:rFonts w:ascii="Times New Roman" w:hAnsi="Times New Roman"/>
          <w:b/>
          <w:sz w:val="24"/>
          <w:szCs w:val="24"/>
          <w:u w:val="single"/>
        </w:rPr>
        <w:t>Выборы Председателя Товарищества. Кандидатура:</w:t>
      </w:r>
    </w:p>
    <w:p w:rsidR="00E65829" w:rsidRDefault="00E65829" w:rsidP="00E65829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Низовцев </w:t>
      </w:r>
      <w:proofErr w:type="spellStart"/>
      <w:r>
        <w:rPr>
          <w:rFonts w:ascii="Times New Roman" w:hAnsi="Times New Roman"/>
          <w:i/>
          <w:sz w:val="24"/>
          <w:szCs w:val="24"/>
        </w:rPr>
        <w:t>Алекандр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Сергеевич</w:t>
      </w:r>
      <w:r w:rsidRPr="009A0E33">
        <w:rPr>
          <w:rFonts w:ascii="Times New Roman" w:hAnsi="Times New Roman"/>
          <w:i/>
          <w:sz w:val="24"/>
          <w:szCs w:val="24"/>
        </w:rPr>
        <w:t xml:space="preserve"> (уч.</w:t>
      </w:r>
      <w:r>
        <w:rPr>
          <w:rFonts w:ascii="Times New Roman" w:hAnsi="Times New Roman"/>
          <w:i/>
          <w:sz w:val="24"/>
          <w:szCs w:val="24"/>
        </w:rPr>
        <w:t>96</w:t>
      </w:r>
      <w:r w:rsidRPr="009A0E33">
        <w:rPr>
          <w:rFonts w:ascii="Times New Roman" w:hAnsi="Times New Roman"/>
          <w:i/>
          <w:sz w:val="24"/>
          <w:szCs w:val="24"/>
        </w:rPr>
        <w:t>)</w:t>
      </w:r>
    </w:p>
    <w:p w:rsidR="00E65829" w:rsidRDefault="00E65829" w:rsidP="00E65829">
      <w:pPr>
        <w:pStyle w:val="a5"/>
        <w:rPr>
          <w:rFonts w:ascii="Times New Roman" w:hAnsi="Times New Roman"/>
          <w:i/>
          <w:sz w:val="24"/>
          <w:szCs w:val="24"/>
        </w:rPr>
      </w:pPr>
    </w:p>
    <w:p w:rsidR="00E65829" w:rsidRDefault="00E65829" w:rsidP="00E6582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65829">
        <w:rPr>
          <w:rFonts w:ascii="Times New Roman" w:hAnsi="Times New Roman"/>
          <w:b/>
          <w:sz w:val="24"/>
          <w:szCs w:val="24"/>
          <w:u w:val="single"/>
        </w:rPr>
        <w:t xml:space="preserve">Выборы членов Ревизионной комиссии: </w:t>
      </w:r>
      <w:proofErr w:type="spellStart"/>
      <w:r w:rsidRPr="00E65829">
        <w:rPr>
          <w:rFonts w:ascii="Times New Roman" w:hAnsi="Times New Roman"/>
          <w:i/>
          <w:sz w:val="24"/>
          <w:szCs w:val="24"/>
        </w:rPr>
        <w:t>Глейберман</w:t>
      </w:r>
      <w:proofErr w:type="spellEnd"/>
      <w:r w:rsidRPr="00E65829">
        <w:rPr>
          <w:rFonts w:ascii="Times New Roman" w:hAnsi="Times New Roman"/>
          <w:i/>
          <w:sz w:val="24"/>
          <w:szCs w:val="24"/>
        </w:rPr>
        <w:t xml:space="preserve"> Елена Аркадьевна (уч.260), </w:t>
      </w:r>
      <w:proofErr w:type="spellStart"/>
      <w:r w:rsidRPr="00E65829">
        <w:rPr>
          <w:rFonts w:ascii="Times New Roman" w:hAnsi="Times New Roman"/>
          <w:i/>
          <w:sz w:val="24"/>
          <w:szCs w:val="24"/>
        </w:rPr>
        <w:t>Хабутдинова</w:t>
      </w:r>
      <w:proofErr w:type="spellEnd"/>
      <w:r w:rsidRPr="00E65829">
        <w:rPr>
          <w:rFonts w:ascii="Times New Roman" w:hAnsi="Times New Roman"/>
          <w:i/>
          <w:sz w:val="24"/>
          <w:szCs w:val="24"/>
        </w:rPr>
        <w:t xml:space="preserve"> Эльвира </w:t>
      </w:r>
      <w:proofErr w:type="spellStart"/>
      <w:r w:rsidRPr="00E65829">
        <w:rPr>
          <w:rFonts w:ascii="Times New Roman" w:hAnsi="Times New Roman"/>
          <w:i/>
          <w:sz w:val="24"/>
          <w:szCs w:val="24"/>
        </w:rPr>
        <w:t>Римовна</w:t>
      </w:r>
      <w:proofErr w:type="spellEnd"/>
      <w:r w:rsidRPr="00E65829">
        <w:rPr>
          <w:rFonts w:ascii="Times New Roman" w:hAnsi="Times New Roman"/>
          <w:i/>
          <w:sz w:val="24"/>
          <w:szCs w:val="24"/>
        </w:rPr>
        <w:t xml:space="preserve"> (уч.38), </w:t>
      </w:r>
      <w:proofErr w:type="spellStart"/>
      <w:r w:rsidRPr="00E65829">
        <w:rPr>
          <w:rFonts w:ascii="Times New Roman" w:hAnsi="Times New Roman"/>
          <w:i/>
          <w:sz w:val="24"/>
          <w:szCs w:val="24"/>
        </w:rPr>
        <w:t>Головинова</w:t>
      </w:r>
      <w:proofErr w:type="spellEnd"/>
      <w:r w:rsidRPr="00E65829">
        <w:rPr>
          <w:rFonts w:ascii="Times New Roman" w:hAnsi="Times New Roman"/>
          <w:i/>
          <w:sz w:val="24"/>
          <w:szCs w:val="24"/>
        </w:rPr>
        <w:t xml:space="preserve"> Елена Николаевна (уч.215), </w:t>
      </w:r>
      <w:proofErr w:type="spellStart"/>
      <w:r w:rsidRPr="00E65829">
        <w:rPr>
          <w:rFonts w:ascii="Times New Roman" w:hAnsi="Times New Roman"/>
          <w:i/>
          <w:sz w:val="24"/>
          <w:szCs w:val="24"/>
        </w:rPr>
        <w:t>Щербатюк</w:t>
      </w:r>
      <w:proofErr w:type="spellEnd"/>
      <w:r w:rsidRPr="00E65829">
        <w:rPr>
          <w:rFonts w:ascii="Times New Roman" w:hAnsi="Times New Roman"/>
          <w:i/>
          <w:sz w:val="24"/>
          <w:szCs w:val="24"/>
        </w:rPr>
        <w:t xml:space="preserve"> Владимир Васильевич (уч.234)</w:t>
      </w:r>
      <w:r w:rsidR="000D3ABB">
        <w:rPr>
          <w:rFonts w:ascii="Times New Roman" w:hAnsi="Times New Roman"/>
          <w:i/>
          <w:sz w:val="24"/>
          <w:szCs w:val="24"/>
        </w:rPr>
        <w:t>, Савинкова Надежда Владимировна (уч.195)</w:t>
      </w:r>
    </w:p>
    <w:p w:rsidR="00E65829" w:rsidRPr="00E65829" w:rsidRDefault="00E65829" w:rsidP="00E65829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65829" w:rsidRPr="00E65829" w:rsidRDefault="00E65829" w:rsidP="00E6582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65829">
        <w:rPr>
          <w:rFonts w:ascii="Times New Roman" w:hAnsi="Times New Roman"/>
          <w:b/>
          <w:sz w:val="24"/>
          <w:szCs w:val="24"/>
          <w:u w:val="single"/>
        </w:rPr>
        <w:t>Утверждение новой редакции Устава СНТ «Дружба».</w:t>
      </w:r>
    </w:p>
    <w:p w:rsidR="00E65829" w:rsidRDefault="00E65829" w:rsidP="00E65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829" w:rsidRDefault="00E65829" w:rsidP="00E658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71EE">
        <w:rPr>
          <w:rFonts w:ascii="Times New Roman" w:hAnsi="Times New Roman"/>
          <w:sz w:val="20"/>
          <w:szCs w:val="20"/>
          <w:u w:val="single"/>
        </w:rPr>
        <w:t>Примечание:</w:t>
      </w:r>
      <w:r w:rsidRPr="00C11DC4">
        <w:rPr>
          <w:rFonts w:ascii="Times New Roman" w:hAnsi="Times New Roman"/>
          <w:sz w:val="20"/>
          <w:szCs w:val="20"/>
        </w:rPr>
        <w:t xml:space="preserve"> в связи</w:t>
      </w:r>
      <w:r>
        <w:rPr>
          <w:rFonts w:ascii="Times New Roman" w:hAnsi="Times New Roman"/>
          <w:sz w:val="20"/>
          <w:szCs w:val="20"/>
        </w:rPr>
        <w:t xml:space="preserve"> с необходимостью приведения устава Товарищества в соответствие с действующим законодательством, предлагается утвердить его новую </w:t>
      </w:r>
      <w:r w:rsidRPr="00CE5B7D">
        <w:rPr>
          <w:rFonts w:ascii="Times New Roman" w:hAnsi="Times New Roman"/>
          <w:sz w:val="20"/>
          <w:szCs w:val="20"/>
        </w:rPr>
        <w:t xml:space="preserve">редакцию. </w:t>
      </w:r>
    </w:p>
    <w:p w:rsidR="00E65829" w:rsidRDefault="00E65829" w:rsidP="00E65829">
      <w:pPr>
        <w:rPr>
          <w:rFonts w:ascii="Times New Roman" w:hAnsi="Times New Roman"/>
          <w:sz w:val="24"/>
          <w:szCs w:val="24"/>
        </w:rPr>
      </w:pPr>
      <w:r w:rsidRPr="00CE5B7D">
        <w:rPr>
          <w:rFonts w:ascii="Times New Roman" w:hAnsi="Times New Roman"/>
          <w:sz w:val="20"/>
          <w:szCs w:val="20"/>
        </w:rPr>
        <w:t xml:space="preserve">Ознакомиться с новой редакцией устава можно на сайте Товарищества: </w:t>
      </w:r>
      <w:hyperlink r:id="rId6" w:history="1">
        <w:r w:rsidRPr="00CE5B7D">
          <w:rPr>
            <w:rStyle w:val="a6"/>
            <w:rFonts w:ascii="Times New Roman" w:hAnsi="Times New Roman"/>
            <w:sz w:val="20"/>
            <w:szCs w:val="20"/>
          </w:rPr>
          <w:t>https://sntdruzhba.ru/</w:t>
        </w:r>
      </w:hyperlink>
      <w:r w:rsidRPr="00CE5B7D">
        <w:rPr>
          <w:rFonts w:ascii="Times New Roman" w:hAnsi="Times New Roman"/>
          <w:sz w:val="20"/>
          <w:szCs w:val="20"/>
        </w:rPr>
        <w:t>, в разделе «новости»</w:t>
      </w:r>
      <w:r>
        <w:rPr>
          <w:rFonts w:ascii="Times New Roman" w:hAnsi="Times New Roman"/>
          <w:sz w:val="20"/>
          <w:szCs w:val="20"/>
        </w:rPr>
        <w:t xml:space="preserve"> не позднее, чем за 7 дней до собрания.</w:t>
      </w:r>
    </w:p>
    <w:p w:rsidR="00E65829" w:rsidRPr="00E65829" w:rsidRDefault="00E65829" w:rsidP="00E65829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5829">
        <w:rPr>
          <w:rFonts w:ascii="Times New Roman" w:hAnsi="Times New Roman"/>
          <w:b/>
          <w:sz w:val="24"/>
          <w:szCs w:val="24"/>
          <w:u w:val="single"/>
        </w:rPr>
        <w:t>Утверждение нового штатного расписания и размера зарплат.</w:t>
      </w:r>
    </w:p>
    <w:p w:rsidR="00E65829" w:rsidRPr="001614BD" w:rsidRDefault="00E65829" w:rsidP="00E65829">
      <w:pPr>
        <w:jc w:val="both"/>
        <w:rPr>
          <w:rFonts w:ascii="Times New Roman" w:hAnsi="Times New Roman"/>
          <w:sz w:val="20"/>
          <w:szCs w:val="20"/>
        </w:rPr>
      </w:pPr>
      <w:r w:rsidRPr="009E71EE">
        <w:rPr>
          <w:rFonts w:ascii="Times New Roman" w:hAnsi="Times New Roman"/>
          <w:sz w:val="20"/>
          <w:szCs w:val="20"/>
          <w:u w:val="single"/>
        </w:rPr>
        <w:t>Примечание:</w:t>
      </w:r>
      <w:r>
        <w:rPr>
          <w:rFonts w:ascii="Times New Roman" w:hAnsi="Times New Roman"/>
          <w:sz w:val="20"/>
          <w:szCs w:val="20"/>
        </w:rPr>
        <w:t xml:space="preserve"> с</w:t>
      </w:r>
      <w:r w:rsidRPr="00A325B6">
        <w:rPr>
          <w:rFonts w:ascii="Times New Roman" w:hAnsi="Times New Roman"/>
          <w:sz w:val="20"/>
          <w:szCs w:val="20"/>
        </w:rPr>
        <w:t xml:space="preserve"> предлагаемым к утверждению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штатным расписанием с размерами зарплат </w:t>
      </w:r>
      <w:r w:rsidRPr="00A325B6">
        <w:rPr>
          <w:rFonts w:ascii="Times New Roman" w:hAnsi="Times New Roman"/>
          <w:sz w:val="20"/>
          <w:szCs w:val="20"/>
        </w:rPr>
        <w:t>можно ознакомиться на сайте</w:t>
      </w:r>
      <w:r w:rsidRPr="00CE5B7D">
        <w:rPr>
          <w:rFonts w:ascii="Times New Roman" w:hAnsi="Times New Roman"/>
          <w:sz w:val="20"/>
          <w:szCs w:val="20"/>
        </w:rPr>
        <w:t xml:space="preserve"> Товарищества: </w:t>
      </w:r>
      <w:hyperlink r:id="rId7" w:history="1">
        <w:r w:rsidRPr="00CE5B7D">
          <w:rPr>
            <w:rStyle w:val="a6"/>
            <w:rFonts w:ascii="Times New Roman" w:hAnsi="Times New Roman"/>
            <w:sz w:val="20"/>
            <w:szCs w:val="20"/>
          </w:rPr>
          <w:t>https://sntdruzhba.ru/</w:t>
        </w:r>
      </w:hyperlink>
      <w:r>
        <w:rPr>
          <w:rFonts w:ascii="Times New Roman" w:hAnsi="Times New Roman"/>
          <w:sz w:val="20"/>
          <w:szCs w:val="20"/>
        </w:rPr>
        <w:t>, в разделе «новости»</w:t>
      </w:r>
      <w:r w:rsidRPr="001614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 позднее, чем за 7 дней до собрания</w:t>
      </w:r>
      <w:r w:rsidRPr="001614BD">
        <w:rPr>
          <w:rFonts w:ascii="Times New Roman" w:hAnsi="Times New Roman"/>
          <w:sz w:val="20"/>
          <w:szCs w:val="20"/>
        </w:rPr>
        <w:t>.</w:t>
      </w:r>
    </w:p>
    <w:bookmarkEnd w:id="0"/>
    <w:p w:rsidR="00E65829" w:rsidRDefault="005804AB" w:rsidP="005804A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804AB">
        <w:rPr>
          <w:rFonts w:ascii="Times New Roman" w:hAnsi="Times New Roman"/>
          <w:b/>
          <w:sz w:val="24"/>
          <w:szCs w:val="24"/>
          <w:u w:val="single"/>
        </w:rPr>
        <w:t>Безвозмездная передача газопровода, принадлежащего СНТ «Дружба» в собственность Министерству имущественных отношений Московской области.</w:t>
      </w:r>
    </w:p>
    <w:p w:rsidR="005804AB" w:rsidRPr="005804AB" w:rsidRDefault="005804AB" w:rsidP="005804AB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5445D" w:rsidRDefault="00E65829" w:rsidP="00E658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8359D">
        <w:rPr>
          <w:rFonts w:ascii="Times New Roman" w:hAnsi="Times New Roman"/>
          <w:sz w:val="20"/>
          <w:szCs w:val="20"/>
          <w:u w:val="single"/>
        </w:rPr>
        <w:t>Примечание:</w:t>
      </w:r>
      <w:r w:rsidRPr="00E8359D">
        <w:rPr>
          <w:rFonts w:ascii="Times New Roman" w:hAnsi="Times New Roman"/>
          <w:sz w:val="20"/>
          <w:szCs w:val="20"/>
        </w:rPr>
        <w:t xml:space="preserve"> </w:t>
      </w:r>
      <w:r w:rsidRPr="000F1D61">
        <w:rPr>
          <w:rFonts w:ascii="Times New Roman" w:hAnsi="Times New Roman"/>
          <w:sz w:val="20"/>
          <w:szCs w:val="20"/>
        </w:rPr>
        <w:t>передача предлагается в целях экономической целесообразности</w:t>
      </w:r>
      <w:r>
        <w:rPr>
          <w:rFonts w:ascii="Times New Roman" w:hAnsi="Times New Roman"/>
          <w:sz w:val="20"/>
          <w:szCs w:val="20"/>
        </w:rPr>
        <w:t>, как объекта повышенной опасности, для обслуживания специализированной организацией.</w:t>
      </w:r>
    </w:p>
    <w:p w:rsidR="0091484B" w:rsidRDefault="00CC75D9" w:rsidP="00CC7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Председатель СНТ «Дружба» Низовцев А.С.</w:t>
      </w:r>
    </w:p>
    <w:p w:rsidR="00213852" w:rsidRDefault="00213852" w:rsidP="00E658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829" w:rsidRPr="00213852" w:rsidRDefault="005804AB" w:rsidP="002138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Делегирование председателю СНТ «Дружба» права</w:t>
      </w:r>
      <w:r w:rsidR="00E65829" w:rsidRPr="00213852">
        <w:rPr>
          <w:rFonts w:ascii="Times New Roman" w:hAnsi="Times New Roman"/>
          <w:b/>
          <w:sz w:val="24"/>
          <w:szCs w:val="24"/>
          <w:u w:val="single"/>
        </w:rPr>
        <w:t xml:space="preserve"> размещать средства СНТ «Дружба» на депозитах в </w:t>
      </w:r>
      <w:r>
        <w:rPr>
          <w:rFonts w:ascii="Times New Roman" w:hAnsi="Times New Roman"/>
          <w:b/>
          <w:sz w:val="24"/>
          <w:szCs w:val="24"/>
          <w:u w:val="single"/>
        </w:rPr>
        <w:t>Сбербанке</w:t>
      </w:r>
      <w:r w:rsidR="00E65829" w:rsidRPr="0021385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65829" w:rsidRDefault="00E65829" w:rsidP="00E6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65829" w:rsidRPr="00213852" w:rsidRDefault="00E65829" w:rsidP="002138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13852">
        <w:rPr>
          <w:rFonts w:ascii="Times New Roman" w:hAnsi="Times New Roman"/>
          <w:sz w:val="20"/>
          <w:szCs w:val="20"/>
          <w:u w:val="single"/>
        </w:rPr>
        <w:t>Примечания:</w:t>
      </w:r>
      <w:r w:rsidRPr="0021385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13852">
        <w:rPr>
          <w:rFonts w:ascii="Times New Roman" w:hAnsi="Times New Roman"/>
          <w:sz w:val="20"/>
          <w:szCs w:val="20"/>
        </w:rPr>
        <w:t>в целях защиты средств СНТ от инфляции их можно размещать на депозитах в банках под проценты.</w:t>
      </w:r>
    </w:p>
    <w:sectPr w:rsidR="00E65829" w:rsidRPr="00213852" w:rsidSect="0068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2EC0"/>
    <w:multiLevelType w:val="hybridMultilevel"/>
    <w:tmpl w:val="59B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4834"/>
    <w:multiLevelType w:val="hybridMultilevel"/>
    <w:tmpl w:val="7074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B6E89"/>
    <w:multiLevelType w:val="hybridMultilevel"/>
    <w:tmpl w:val="7074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87"/>
    <w:rsid w:val="000036BA"/>
    <w:rsid w:val="00010134"/>
    <w:rsid w:val="00010DB6"/>
    <w:rsid w:val="000376AB"/>
    <w:rsid w:val="00047796"/>
    <w:rsid w:val="00056459"/>
    <w:rsid w:val="00075C87"/>
    <w:rsid w:val="000815F9"/>
    <w:rsid w:val="00097638"/>
    <w:rsid w:val="000A3874"/>
    <w:rsid w:val="000A73B9"/>
    <w:rsid w:val="000C591D"/>
    <w:rsid w:val="000D2505"/>
    <w:rsid w:val="000D3ABB"/>
    <w:rsid w:val="000D4AED"/>
    <w:rsid w:val="000D5D88"/>
    <w:rsid w:val="000E267C"/>
    <w:rsid w:val="000E3627"/>
    <w:rsid w:val="00101261"/>
    <w:rsid w:val="00105511"/>
    <w:rsid w:val="00105D3C"/>
    <w:rsid w:val="0011568C"/>
    <w:rsid w:val="001314BB"/>
    <w:rsid w:val="00155EC0"/>
    <w:rsid w:val="00160D2F"/>
    <w:rsid w:val="0017674D"/>
    <w:rsid w:val="001932CD"/>
    <w:rsid w:val="001A06E6"/>
    <w:rsid w:val="001A3099"/>
    <w:rsid w:val="001D6823"/>
    <w:rsid w:val="001E6D60"/>
    <w:rsid w:val="00213852"/>
    <w:rsid w:val="00221DE4"/>
    <w:rsid w:val="0029405B"/>
    <w:rsid w:val="002B69C1"/>
    <w:rsid w:val="002C6754"/>
    <w:rsid w:val="002C69A8"/>
    <w:rsid w:val="002D3528"/>
    <w:rsid w:val="002D57DA"/>
    <w:rsid w:val="002D753C"/>
    <w:rsid w:val="002E3850"/>
    <w:rsid w:val="00300047"/>
    <w:rsid w:val="003107E1"/>
    <w:rsid w:val="00320DF2"/>
    <w:rsid w:val="003531FD"/>
    <w:rsid w:val="00357A8B"/>
    <w:rsid w:val="0036695C"/>
    <w:rsid w:val="00375C78"/>
    <w:rsid w:val="003A0783"/>
    <w:rsid w:val="003A6D6F"/>
    <w:rsid w:val="003B3131"/>
    <w:rsid w:val="003C374D"/>
    <w:rsid w:val="003C7BE5"/>
    <w:rsid w:val="003D4CEE"/>
    <w:rsid w:val="003D7ACD"/>
    <w:rsid w:val="003D7C2C"/>
    <w:rsid w:val="003E0665"/>
    <w:rsid w:val="00495B16"/>
    <w:rsid w:val="004B3405"/>
    <w:rsid w:val="004C014B"/>
    <w:rsid w:val="004C2396"/>
    <w:rsid w:val="004E142E"/>
    <w:rsid w:val="004E2618"/>
    <w:rsid w:val="004E51EB"/>
    <w:rsid w:val="00510E37"/>
    <w:rsid w:val="00516441"/>
    <w:rsid w:val="0055512A"/>
    <w:rsid w:val="005731A1"/>
    <w:rsid w:val="005804AB"/>
    <w:rsid w:val="00597D5B"/>
    <w:rsid w:val="005B4A10"/>
    <w:rsid w:val="005B5D1A"/>
    <w:rsid w:val="005C4581"/>
    <w:rsid w:val="005D6864"/>
    <w:rsid w:val="005E22BF"/>
    <w:rsid w:val="005E6525"/>
    <w:rsid w:val="005F1FEA"/>
    <w:rsid w:val="005F5B38"/>
    <w:rsid w:val="0060319C"/>
    <w:rsid w:val="006173DB"/>
    <w:rsid w:val="0062026D"/>
    <w:rsid w:val="006333F3"/>
    <w:rsid w:val="00640F11"/>
    <w:rsid w:val="00655959"/>
    <w:rsid w:val="00656137"/>
    <w:rsid w:val="0065660B"/>
    <w:rsid w:val="006653C5"/>
    <w:rsid w:val="00676786"/>
    <w:rsid w:val="006802DD"/>
    <w:rsid w:val="00680B81"/>
    <w:rsid w:val="00686B50"/>
    <w:rsid w:val="006918C6"/>
    <w:rsid w:val="006934C7"/>
    <w:rsid w:val="006E342F"/>
    <w:rsid w:val="006E59EB"/>
    <w:rsid w:val="007158F4"/>
    <w:rsid w:val="00722931"/>
    <w:rsid w:val="00726214"/>
    <w:rsid w:val="007352A4"/>
    <w:rsid w:val="00736619"/>
    <w:rsid w:val="007556BA"/>
    <w:rsid w:val="00756942"/>
    <w:rsid w:val="007B017C"/>
    <w:rsid w:val="007B1A69"/>
    <w:rsid w:val="007E1BC8"/>
    <w:rsid w:val="007F1D64"/>
    <w:rsid w:val="0083526E"/>
    <w:rsid w:val="008553F9"/>
    <w:rsid w:val="00862334"/>
    <w:rsid w:val="00864CB1"/>
    <w:rsid w:val="00867670"/>
    <w:rsid w:val="00872DE7"/>
    <w:rsid w:val="00876539"/>
    <w:rsid w:val="00877F7D"/>
    <w:rsid w:val="008869B7"/>
    <w:rsid w:val="008946F9"/>
    <w:rsid w:val="008A1CD5"/>
    <w:rsid w:val="008B10B3"/>
    <w:rsid w:val="008C0220"/>
    <w:rsid w:val="00903C90"/>
    <w:rsid w:val="0091484B"/>
    <w:rsid w:val="00927410"/>
    <w:rsid w:val="00950C90"/>
    <w:rsid w:val="009529EC"/>
    <w:rsid w:val="0095445D"/>
    <w:rsid w:val="00964DCB"/>
    <w:rsid w:val="009A4C67"/>
    <w:rsid w:val="009A5BB6"/>
    <w:rsid w:val="009B2774"/>
    <w:rsid w:val="009C1E66"/>
    <w:rsid w:val="009D78B6"/>
    <w:rsid w:val="009D7BBB"/>
    <w:rsid w:val="00A0103A"/>
    <w:rsid w:val="00A14F37"/>
    <w:rsid w:val="00A2084C"/>
    <w:rsid w:val="00A2273D"/>
    <w:rsid w:val="00A559B3"/>
    <w:rsid w:val="00AA3AD6"/>
    <w:rsid w:val="00AC33CB"/>
    <w:rsid w:val="00B033BF"/>
    <w:rsid w:val="00B203A0"/>
    <w:rsid w:val="00B27FFC"/>
    <w:rsid w:val="00B43AB1"/>
    <w:rsid w:val="00B521F2"/>
    <w:rsid w:val="00B5774D"/>
    <w:rsid w:val="00B630B2"/>
    <w:rsid w:val="00B7259D"/>
    <w:rsid w:val="00B74E09"/>
    <w:rsid w:val="00B93C50"/>
    <w:rsid w:val="00BA170D"/>
    <w:rsid w:val="00C15F17"/>
    <w:rsid w:val="00C34CF3"/>
    <w:rsid w:val="00C615FE"/>
    <w:rsid w:val="00C73FAF"/>
    <w:rsid w:val="00C81AA1"/>
    <w:rsid w:val="00CC4010"/>
    <w:rsid w:val="00CC75D9"/>
    <w:rsid w:val="00CD368E"/>
    <w:rsid w:val="00D011B2"/>
    <w:rsid w:val="00D105CF"/>
    <w:rsid w:val="00D2415E"/>
    <w:rsid w:val="00D30529"/>
    <w:rsid w:val="00D728CA"/>
    <w:rsid w:val="00D85C0F"/>
    <w:rsid w:val="00DD2CA5"/>
    <w:rsid w:val="00DD53BD"/>
    <w:rsid w:val="00DD6B9D"/>
    <w:rsid w:val="00DE35E9"/>
    <w:rsid w:val="00E0073A"/>
    <w:rsid w:val="00E1270E"/>
    <w:rsid w:val="00E1769E"/>
    <w:rsid w:val="00E2768A"/>
    <w:rsid w:val="00E40186"/>
    <w:rsid w:val="00E41F70"/>
    <w:rsid w:val="00E42CB8"/>
    <w:rsid w:val="00E65829"/>
    <w:rsid w:val="00E827A6"/>
    <w:rsid w:val="00EA145A"/>
    <w:rsid w:val="00EA1CCC"/>
    <w:rsid w:val="00EE59CE"/>
    <w:rsid w:val="00F220CF"/>
    <w:rsid w:val="00F523E0"/>
    <w:rsid w:val="00F5391F"/>
    <w:rsid w:val="00F54BEC"/>
    <w:rsid w:val="00F80325"/>
    <w:rsid w:val="00F93C0C"/>
    <w:rsid w:val="00FA0B03"/>
    <w:rsid w:val="00FB0527"/>
    <w:rsid w:val="00FB5851"/>
    <w:rsid w:val="00FB7B9B"/>
    <w:rsid w:val="00FD7241"/>
    <w:rsid w:val="00FF695B"/>
    <w:rsid w:val="00FF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0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30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313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3A07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0783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55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ntdruzhb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tdruzhba.ru/" TargetMode="External"/><Relationship Id="rId5" Type="http://schemas.openxmlformats.org/officeDocument/2006/relationships/hyperlink" Target="http://sntdruzhb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Мозалевский Станислав Борисович</dc:creator>
  <cp:lastModifiedBy>Kyrill Ladygin</cp:lastModifiedBy>
  <cp:revision>6</cp:revision>
  <cp:lastPrinted>2025-04-26T09:39:00Z</cp:lastPrinted>
  <dcterms:created xsi:type="dcterms:W3CDTF">2025-04-26T13:14:00Z</dcterms:created>
  <dcterms:modified xsi:type="dcterms:W3CDTF">2025-04-26T17:24:00Z</dcterms:modified>
</cp:coreProperties>
</file>