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45" w:rsidRDefault="00D70945" w:rsidP="00422D1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535C69"/>
          <w:sz w:val="36"/>
          <w:szCs w:val="36"/>
          <w:lang w:val="ru-RU" w:eastAsia="ru-RU"/>
        </w:rPr>
      </w:pPr>
      <w:r w:rsidRPr="004D060D">
        <w:rPr>
          <w:b/>
          <w:sz w:val="32"/>
          <w:szCs w:val="32"/>
          <w:lang w:val="ru-RU"/>
        </w:rPr>
        <w:t xml:space="preserve">Отчет о финансовой деятельности Правления СНТ «Дружба» </w:t>
      </w:r>
      <w:r w:rsidRPr="004D060D">
        <w:rPr>
          <w:b/>
          <w:sz w:val="32"/>
          <w:szCs w:val="32"/>
          <w:lang w:val="ru-RU" w:eastAsia="ru-RU"/>
        </w:rPr>
        <w:t xml:space="preserve"> </w:t>
      </w:r>
    </w:p>
    <w:p w:rsidR="00A348B3" w:rsidRPr="00D70945" w:rsidRDefault="00CC286B" w:rsidP="00422D1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535C69"/>
          <w:lang w:val="ru-RU" w:eastAsia="ru-RU"/>
        </w:rPr>
      </w:pPr>
      <w:r w:rsidRPr="00D70945">
        <w:rPr>
          <w:rFonts w:ascii="Arial" w:hAnsi="Arial" w:cs="Arial"/>
          <w:color w:val="535C69"/>
          <w:lang w:val="ru-RU" w:eastAsia="ru-RU"/>
        </w:rPr>
        <w:t xml:space="preserve">за период с </w:t>
      </w:r>
      <w:r w:rsidR="00987091" w:rsidRPr="00D70945">
        <w:rPr>
          <w:rFonts w:ascii="Arial" w:hAnsi="Arial" w:cs="Arial"/>
          <w:color w:val="535C69"/>
          <w:lang w:val="ru-RU" w:eastAsia="ru-RU"/>
        </w:rPr>
        <w:t xml:space="preserve">1 </w:t>
      </w:r>
      <w:r w:rsidR="00EC5EF9" w:rsidRPr="00D70945">
        <w:rPr>
          <w:rFonts w:ascii="Arial" w:hAnsi="Arial" w:cs="Arial"/>
          <w:color w:val="535C69"/>
          <w:lang w:val="ru-RU" w:eastAsia="ru-RU"/>
        </w:rPr>
        <w:t>января</w:t>
      </w:r>
      <w:r w:rsidR="00806494" w:rsidRPr="00D70945">
        <w:rPr>
          <w:rFonts w:ascii="Arial" w:hAnsi="Arial" w:cs="Arial"/>
          <w:color w:val="535C69"/>
          <w:lang w:val="ru-RU" w:eastAsia="ru-RU"/>
        </w:rPr>
        <w:t xml:space="preserve"> 202</w:t>
      </w:r>
      <w:r w:rsidR="00AE5D03" w:rsidRPr="00D70945">
        <w:rPr>
          <w:rFonts w:ascii="Arial" w:hAnsi="Arial" w:cs="Arial"/>
          <w:color w:val="535C69"/>
          <w:lang w:val="ru-RU" w:eastAsia="ru-RU"/>
        </w:rPr>
        <w:t>4</w:t>
      </w:r>
      <w:r w:rsidRPr="00D70945">
        <w:rPr>
          <w:rFonts w:ascii="Arial" w:hAnsi="Arial" w:cs="Arial"/>
          <w:color w:val="535C69"/>
          <w:lang w:val="ru-RU" w:eastAsia="ru-RU"/>
        </w:rPr>
        <w:t xml:space="preserve"> по </w:t>
      </w:r>
      <w:r w:rsidR="00FE0081" w:rsidRPr="00D70945">
        <w:rPr>
          <w:rFonts w:ascii="Arial" w:hAnsi="Arial" w:cs="Arial"/>
          <w:color w:val="535C69"/>
          <w:lang w:val="ru-RU" w:eastAsia="ru-RU"/>
        </w:rPr>
        <w:t>06</w:t>
      </w:r>
      <w:r w:rsidR="00EC5EF9" w:rsidRPr="00D70945">
        <w:rPr>
          <w:rFonts w:ascii="Arial" w:hAnsi="Arial" w:cs="Arial"/>
          <w:color w:val="535C69"/>
          <w:lang w:val="ru-RU" w:eastAsia="ru-RU"/>
        </w:rPr>
        <w:t xml:space="preserve"> </w:t>
      </w:r>
      <w:r w:rsidR="00FE0081" w:rsidRPr="00D70945">
        <w:rPr>
          <w:rFonts w:ascii="Arial" w:hAnsi="Arial" w:cs="Arial"/>
          <w:color w:val="535C69"/>
          <w:lang w:val="ru-RU" w:eastAsia="ru-RU"/>
        </w:rPr>
        <w:t>августа</w:t>
      </w:r>
      <w:r w:rsidRPr="00D70945">
        <w:rPr>
          <w:rFonts w:ascii="Arial" w:hAnsi="Arial" w:cs="Arial"/>
          <w:color w:val="535C69"/>
          <w:lang w:val="ru-RU" w:eastAsia="ru-RU"/>
        </w:rPr>
        <w:t xml:space="preserve"> 202</w:t>
      </w:r>
      <w:r w:rsidR="00AE5D03" w:rsidRPr="00D70945">
        <w:rPr>
          <w:rFonts w:ascii="Arial" w:hAnsi="Arial" w:cs="Arial"/>
          <w:color w:val="535C69"/>
          <w:lang w:val="ru-RU" w:eastAsia="ru-RU"/>
        </w:rPr>
        <w:t>4</w:t>
      </w:r>
      <w:r w:rsidRPr="00D70945">
        <w:rPr>
          <w:rFonts w:ascii="Arial" w:hAnsi="Arial" w:cs="Arial"/>
          <w:color w:val="535C69"/>
          <w:lang w:val="ru-RU" w:eastAsia="ru-RU"/>
        </w:rPr>
        <w:t xml:space="preserve"> года</w:t>
      </w:r>
    </w:p>
    <w:p w:rsidR="00A348B3" w:rsidRDefault="00A348B3" w:rsidP="005848D2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535C69"/>
          <w:sz w:val="21"/>
          <w:szCs w:val="21"/>
          <w:lang w:val="ru-RU" w:eastAsia="ru-RU"/>
        </w:rPr>
      </w:pPr>
    </w:p>
    <w:p w:rsidR="00A348B3" w:rsidRPr="00FB7B82" w:rsidRDefault="00CC286B" w:rsidP="005848D2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Arial" w:hAnsi="Arial" w:cs="Arial"/>
          <w:lang w:val="ru-RU" w:eastAsia="ru-RU"/>
        </w:rPr>
      </w:pPr>
      <w:r w:rsidRPr="00FB7B82">
        <w:rPr>
          <w:rFonts w:ascii="Arial" w:hAnsi="Arial" w:cs="Arial"/>
          <w:lang w:val="ru-RU" w:eastAsia="ru-RU"/>
        </w:rPr>
        <w:t>Бухгалтерский учет в СНТ «</w:t>
      </w:r>
      <w:r w:rsidR="00EC5EF9">
        <w:rPr>
          <w:rFonts w:ascii="Arial" w:hAnsi="Arial" w:cs="Arial"/>
          <w:lang w:val="ru-RU" w:eastAsia="ru-RU"/>
        </w:rPr>
        <w:t>Дружба</w:t>
      </w:r>
      <w:r w:rsidRPr="00FB7B82">
        <w:rPr>
          <w:rFonts w:ascii="Arial" w:hAnsi="Arial" w:cs="Arial"/>
          <w:lang w:val="ru-RU" w:eastAsia="ru-RU"/>
        </w:rPr>
        <w:t>» ведет</w:t>
      </w:r>
      <w:r w:rsidR="00B748BE">
        <w:rPr>
          <w:rFonts w:ascii="Arial" w:hAnsi="Arial" w:cs="Arial"/>
          <w:lang w:val="ru-RU" w:eastAsia="ru-RU"/>
        </w:rPr>
        <w:t xml:space="preserve"> ИП Бушко А.Л</w:t>
      </w:r>
      <w:r w:rsidRPr="00FB7B82">
        <w:rPr>
          <w:rFonts w:ascii="Arial" w:hAnsi="Arial" w:cs="Arial"/>
          <w:lang w:val="ru-RU" w:eastAsia="ru-RU"/>
        </w:rPr>
        <w:t xml:space="preserve"> </w:t>
      </w:r>
      <w:r w:rsidR="00EC5EF9">
        <w:rPr>
          <w:rFonts w:ascii="Arial" w:hAnsi="Arial" w:cs="Arial"/>
          <w:lang w:val="ru-RU" w:eastAsia="ru-RU"/>
        </w:rPr>
        <w:t xml:space="preserve">в 1С </w:t>
      </w:r>
      <w:proofErr w:type="spellStart"/>
      <w:r w:rsidR="00EC5EF9">
        <w:rPr>
          <w:rFonts w:ascii="Arial" w:hAnsi="Arial" w:cs="Arial"/>
          <w:lang w:val="ru-RU" w:eastAsia="ru-RU"/>
        </w:rPr>
        <w:t>фреш</w:t>
      </w:r>
      <w:proofErr w:type="spellEnd"/>
      <w:r w:rsidR="00EC5EF9">
        <w:rPr>
          <w:rFonts w:ascii="Arial" w:hAnsi="Arial" w:cs="Arial"/>
          <w:lang w:val="ru-RU" w:eastAsia="ru-RU"/>
        </w:rPr>
        <w:t xml:space="preserve"> в</w:t>
      </w:r>
      <w:r w:rsidRPr="00FB7B82">
        <w:rPr>
          <w:rFonts w:ascii="Arial" w:hAnsi="Arial" w:cs="Arial"/>
          <w:lang w:val="ru-RU" w:eastAsia="ru-RU"/>
        </w:rPr>
        <w:t xml:space="preserve"> соответствии с требованиями Положения по бухгалтерскому учету на бумажных носителях и в электронном с использованием бухгалтерской программы «1С Бухгалтерия Садовод</w:t>
      </w:r>
      <w:r w:rsidR="00197DB7" w:rsidRPr="00FB7B82">
        <w:rPr>
          <w:rFonts w:ascii="Arial" w:hAnsi="Arial" w:cs="Arial"/>
          <w:lang w:val="ru-RU" w:eastAsia="ru-RU"/>
        </w:rPr>
        <w:t>».</w:t>
      </w:r>
    </w:p>
    <w:p w:rsidR="00FB7B82" w:rsidRPr="00FB7B82" w:rsidRDefault="00FB7B82" w:rsidP="005848D2">
      <w:pPr>
        <w:rPr>
          <w:rFonts w:ascii="Arial" w:hAnsi="Arial" w:cs="Arial"/>
          <w:b/>
          <w:bCs/>
          <w:lang w:val="ru-RU" w:eastAsia="ru-RU"/>
        </w:rPr>
      </w:pPr>
    </w:p>
    <w:p w:rsidR="00A348B3" w:rsidRPr="00FB7B82" w:rsidRDefault="00CC286B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 w:rsidRPr="00FB7B82">
        <w:rPr>
          <w:rFonts w:ascii="Arial" w:hAnsi="Arial" w:cs="Arial"/>
          <w:lang w:val="ru-RU" w:eastAsia="ru-RU"/>
        </w:rPr>
        <w:t xml:space="preserve">С 01 </w:t>
      </w:r>
      <w:r w:rsidR="00B748BE">
        <w:rPr>
          <w:rFonts w:ascii="Arial" w:hAnsi="Arial" w:cs="Arial"/>
          <w:lang w:val="ru-RU" w:eastAsia="ru-RU"/>
        </w:rPr>
        <w:t>января</w:t>
      </w:r>
      <w:r w:rsidRPr="00FB7B82">
        <w:rPr>
          <w:rFonts w:ascii="Arial" w:hAnsi="Arial" w:cs="Arial"/>
          <w:lang w:val="ru-RU" w:eastAsia="ru-RU"/>
        </w:rPr>
        <w:t xml:space="preserve"> 20</w:t>
      </w:r>
      <w:r w:rsidR="0042319A" w:rsidRPr="00FB7B82">
        <w:rPr>
          <w:rFonts w:ascii="Arial" w:hAnsi="Arial" w:cs="Arial"/>
          <w:lang w:val="ru-RU" w:eastAsia="ru-RU"/>
        </w:rPr>
        <w:t>2</w:t>
      </w:r>
      <w:r w:rsidR="00AE5D03">
        <w:rPr>
          <w:rFonts w:ascii="Arial" w:hAnsi="Arial" w:cs="Arial"/>
          <w:lang w:val="ru-RU" w:eastAsia="ru-RU"/>
        </w:rPr>
        <w:t>4</w:t>
      </w:r>
      <w:r w:rsidRPr="00FB7B82">
        <w:rPr>
          <w:rFonts w:ascii="Arial" w:hAnsi="Arial" w:cs="Arial"/>
          <w:lang w:val="ru-RU" w:eastAsia="ru-RU"/>
        </w:rPr>
        <w:t xml:space="preserve"> года система учета применяется упрощенная – 6% от совокупного дохода.</w:t>
      </w:r>
    </w:p>
    <w:p w:rsidR="0042319A" w:rsidRPr="00FB7B82" w:rsidRDefault="00CC286B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 w:rsidRPr="00FB7B82">
        <w:rPr>
          <w:rFonts w:ascii="Arial" w:hAnsi="Arial" w:cs="Arial"/>
          <w:lang w:val="ru-RU" w:eastAsia="ru-RU"/>
        </w:rPr>
        <w:t>СНТ «</w:t>
      </w:r>
      <w:r w:rsidR="00B748BE">
        <w:rPr>
          <w:rFonts w:ascii="Arial" w:hAnsi="Arial" w:cs="Arial"/>
          <w:lang w:val="ru-RU" w:eastAsia="ru-RU"/>
        </w:rPr>
        <w:t>Дружба</w:t>
      </w:r>
      <w:r w:rsidRPr="00FB7B82">
        <w:rPr>
          <w:rFonts w:ascii="Arial" w:hAnsi="Arial" w:cs="Arial"/>
          <w:lang w:val="ru-RU" w:eastAsia="ru-RU"/>
        </w:rPr>
        <w:t>» имеет свой расчетный счет ПАО Сбербанк, который находится в г. Москва, улица Вавилова, дом 19</w:t>
      </w:r>
    </w:p>
    <w:p w:rsidR="0042319A" w:rsidRPr="00FB7B82" w:rsidRDefault="00CC286B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 w:rsidRPr="00FB7B82">
        <w:rPr>
          <w:rFonts w:ascii="Arial" w:hAnsi="Arial" w:cs="Arial"/>
          <w:lang w:val="ru-RU" w:eastAsia="ru-RU"/>
        </w:rPr>
        <w:t>Вся первичная документация оформляется в соответствии с требованиями ведения бухгалтерского учета.</w:t>
      </w:r>
    </w:p>
    <w:p w:rsidR="00306D68" w:rsidRPr="00306D68" w:rsidRDefault="00306D68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 w:rsidRPr="00306D68">
        <w:rPr>
          <w:rFonts w:ascii="Arial" w:hAnsi="Arial" w:cs="Arial"/>
          <w:lang w:val="ru-RU" w:eastAsia="ru-RU"/>
        </w:rPr>
        <w:t>Касса в СНТ на прием наличных денежных средств не функционирует и не ведется с 01.01.2023г. Остатки наличных денежных средств в кассе на 01.01.202</w:t>
      </w:r>
      <w:r>
        <w:rPr>
          <w:rFonts w:ascii="Arial" w:hAnsi="Arial" w:cs="Arial"/>
          <w:lang w:val="ru-RU" w:eastAsia="ru-RU"/>
        </w:rPr>
        <w:t>4</w:t>
      </w:r>
      <w:r w:rsidRPr="00306D68">
        <w:rPr>
          <w:rFonts w:ascii="Arial" w:hAnsi="Arial" w:cs="Arial"/>
          <w:lang w:val="ru-RU" w:eastAsia="ru-RU"/>
        </w:rPr>
        <w:t>г. используются для расчета с подрядчиками, наемными работниками</w:t>
      </w:r>
      <w:r>
        <w:rPr>
          <w:rFonts w:ascii="Arial" w:hAnsi="Arial" w:cs="Arial"/>
          <w:lang w:val="ru-RU" w:eastAsia="ru-RU"/>
        </w:rPr>
        <w:t>.</w:t>
      </w:r>
    </w:p>
    <w:p w:rsidR="00E36FEE" w:rsidRPr="00E36FEE" w:rsidRDefault="00E36FEE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 w:eastAsia="ru-RU"/>
        </w:rPr>
        <w:t xml:space="preserve">На </w:t>
      </w:r>
      <w:proofErr w:type="gramStart"/>
      <w:r>
        <w:rPr>
          <w:rFonts w:ascii="Arial" w:hAnsi="Arial" w:cs="Arial"/>
          <w:lang w:val="ru-RU" w:eastAsia="ru-RU"/>
        </w:rPr>
        <w:t xml:space="preserve">основании  </w:t>
      </w:r>
      <w:hyperlink r:id="rId5" w:history="1">
        <w:r w:rsidRPr="00E36FEE">
          <w:rPr>
            <w:rStyle w:val="a7"/>
            <w:rFonts w:ascii="Arial" w:eastAsiaTheme="majorEastAsia" w:hAnsi="Arial" w:cs="Arial"/>
            <w:b/>
            <w:bCs/>
            <w:color w:val="auto"/>
            <w:shd w:val="clear" w:color="auto" w:fill="FFFFFF"/>
            <w:lang w:val="ru-RU"/>
          </w:rPr>
          <w:t>Федеральн</w:t>
        </w:r>
        <w:r>
          <w:rPr>
            <w:rStyle w:val="a7"/>
            <w:rFonts w:ascii="Arial" w:eastAsiaTheme="majorEastAsia" w:hAnsi="Arial" w:cs="Arial"/>
            <w:b/>
            <w:bCs/>
            <w:color w:val="auto"/>
            <w:shd w:val="clear" w:color="auto" w:fill="FFFFFF"/>
            <w:lang w:val="ru-RU"/>
          </w:rPr>
          <w:t>ого</w:t>
        </w:r>
        <w:proofErr w:type="gramEnd"/>
        <w:r w:rsidRPr="00E36FEE">
          <w:rPr>
            <w:rStyle w:val="a7"/>
            <w:rFonts w:ascii="Arial" w:eastAsiaTheme="majorEastAsia" w:hAnsi="Arial" w:cs="Arial"/>
            <w:b/>
            <w:bCs/>
            <w:color w:val="auto"/>
            <w:shd w:val="clear" w:color="auto" w:fill="FFFFFF"/>
            <w:lang w:val="ru-RU"/>
          </w:rPr>
          <w:t xml:space="preserve"> закон</w:t>
        </w:r>
        <w:r>
          <w:rPr>
            <w:rStyle w:val="a7"/>
            <w:rFonts w:ascii="Arial" w:eastAsiaTheme="majorEastAsia" w:hAnsi="Arial" w:cs="Arial"/>
            <w:b/>
            <w:bCs/>
            <w:color w:val="auto"/>
            <w:shd w:val="clear" w:color="auto" w:fill="FFFFFF"/>
            <w:lang w:val="ru-RU"/>
          </w:rPr>
          <w:t>а</w:t>
        </w:r>
        <w:r w:rsidRPr="00E36FEE">
          <w:rPr>
            <w:rStyle w:val="a7"/>
            <w:rFonts w:ascii="Arial" w:eastAsiaTheme="majorEastAsia" w:hAnsi="Arial" w:cs="Arial"/>
            <w:b/>
            <w:bCs/>
            <w:color w:val="auto"/>
            <w:shd w:val="clear" w:color="auto" w:fill="FFFFFF"/>
            <w:lang w:val="ru-RU"/>
          </w:rPr>
          <w:t xml:space="preserve"> от 29.07.2017 </w:t>
        </w:r>
        <w:r w:rsidRPr="00E36FEE">
          <w:rPr>
            <w:rStyle w:val="a7"/>
            <w:rFonts w:ascii="Arial" w:eastAsiaTheme="majorEastAsia" w:hAnsi="Arial" w:cs="Arial"/>
            <w:b/>
            <w:bCs/>
            <w:color w:val="auto"/>
            <w:shd w:val="clear" w:color="auto" w:fill="FFFFFF"/>
          </w:rPr>
          <w:t>N</w:t>
        </w:r>
        <w:r w:rsidRPr="00E36FEE">
          <w:rPr>
            <w:rStyle w:val="a7"/>
            <w:rFonts w:ascii="Arial" w:eastAsiaTheme="majorEastAsia" w:hAnsi="Arial" w:cs="Arial"/>
            <w:b/>
            <w:bCs/>
            <w:color w:val="auto"/>
            <w:shd w:val="clear" w:color="auto" w:fill="FFFFFF"/>
            <w:lang w:val="ru-RU"/>
          </w:rPr>
          <w:t xml:space="preserve"> 217-ФЗ (ред. от 24.07.2023)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</w:p>
    <w:p w:rsidR="00E36FEE" w:rsidRPr="00E36FEE" w:rsidRDefault="00E36FEE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 w:rsidRPr="00E36FEE">
        <w:rPr>
          <w:rFonts w:ascii="Arial" w:hAnsi="Arial" w:cs="Arial"/>
          <w:color w:val="000000"/>
          <w:shd w:val="clear" w:color="auto" w:fill="FFFFFF"/>
          <w:lang w:val="ru-RU"/>
        </w:rPr>
        <w:t>Членские взносы вносятся членами товарищества в порядке, установленном уставом товарищества, на расчетный счет товарищества.</w:t>
      </w:r>
    </w:p>
    <w:p w:rsidR="00A348B3" w:rsidRPr="00FB7B82" w:rsidRDefault="00CC286B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 w:rsidRPr="00FB7B82">
        <w:rPr>
          <w:rFonts w:ascii="Arial" w:hAnsi="Arial" w:cs="Arial"/>
          <w:lang w:val="ru-RU" w:eastAsia="ru-RU"/>
        </w:rPr>
        <w:t xml:space="preserve"> Операции по безналичному расчету осуществляются через банковский расчетный счет по платежным поручениям.</w:t>
      </w:r>
    </w:p>
    <w:p w:rsidR="00A348B3" w:rsidRPr="00FB7B82" w:rsidRDefault="00CC286B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 w:rsidRPr="00FB7B82">
        <w:rPr>
          <w:rFonts w:ascii="Arial" w:hAnsi="Arial" w:cs="Arial"/>
          <w:lang w:val="ru-RU" w:eastAsia="ru-RU"/>
        </w:rPr>
        <w:t>Плательщики СНТ оповещены о банковских реквизитах товарищества.</w:t>
      </w:r>
    </w:p>
    <w:p w:rsidR="00A348B3" w:rsidRPr="00FB7B82" w:rsidRDefault="00CC286B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 w:rsidRPr="00FB7B82">
        <w:rPr>
          <w:rFonts w:ascii="Arial" w:hAnsi="Arial" w:cs="Arial"/>
          <w:lang w:val="ru-RU" w:eastAsia="ru-RU"/>
        </w:rPr>
        <w:t xml:space="preserve">На основании бухгалтерских операций составляются формы отчетности, которые передаются через оператора электронной связи в </w:t>
      </w:r>
      <w:r w:rsidR="00B748BE">
        <w:rPr>
          <w:rFonts w:ascii="Arial" w:hAnsi="Arial" w:cs="Arial"/>
          <w:lang w:val="ru-RU" w:eastAsia="ru-RU"/>
        </w:rPr>
        <w:t xml:space="preserve">1С </w:t>
      </w:r>
      <w:proofErr w:type="spellStart"/>
      <w:r w:rsidR="00B748BE">
        <w:rPr>
          <w:rFonts w:ascii="Arial" w:hAnsi="Arial" w:cs="Arial"/>
          <w:lang w:val="ru-RU" w:eastAsia="ru-RU"/>
        </w:rPr>
        <w:t>фреш</w:t>
      </w:r>
      <w:proofErr w:type="spellEnd"/>
      <w:r w:rsidRPr="00FB7B82">
        <w:rPr>
          <w:rFonts w:ascii="Arial" w:hAnsi="Arial" w:cs="Arial"/>
          <w:lang w:val="ru-RU" w:eastAsia="ru-RU"/>
        </w:rPr>
        <w:t xml:space="preserve"> в контролирующие органы.</w:t>
      </w:r>
    </w:p>
    <w:p w:rsidR="00A348B3" w:rsidRPr="00FB7B82" w:rsidRDefault="00CC286B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 w:rsidRPr="00FB7B82">
        <w:rPr>
          <w:rFonts w:ascii="Arial" w:hAnsi="Arial" w:cs="Arial"/>
          <w:lang w:val="ru-RU" w:eastAsia="ru-RU"/>
        </w:rPr>
        <w:t>Ежемесячный отчет сдается в Пенсионный фонд РФ (СЗВ-М);</w:t>
      </w:r>
    </w:p>
    <w:p w:rsidR="00A348B3" w:rsidRPr="00FB7B82" w:rsidRDefault="00CC286B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 w:rsidRPr="00FB7B82">
        <w:rPr>
          <w:rFonts w:ascii="Arial" w:hAnsi="Arial" w:cs="Arial"/>
          <w:lang w:val="ru-RU" w:eastAsia="ru-RU"/>
        </w:rPr>
        <w:t>Ежеквартальные отчеты сдаются в Пенсионный фонд РФ (РСВ), в Налоговую службу (НДФЛ-6), в Фонд социального страхования (ФСС-4);</w:t>
      </w:r>
    </w:p>
    <w:p w:rsidR="00422D17" w:rsidRDefault="00CC286B" w:rsidP="00422D17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 w:rsidRPr="00FB7B82">
        <w:rPr>
          <w:rFonts w:ascii="Arial" w:hAnsi="Arial" w:cs="Arial"/>
          <w:lang w:val="ru-RU" w:eastAsia="ru-RU"/>
        </w:rPr>
        <w:t>Годовая отчетность сдается в Пенсионный фонд РФ (РСВ), в Налоговую службу (НДФЛ-6, НДФЛ-2, Декларацию по УСН, Финансовая отчетность), в Фонд социального страхования (ФСС-4); Статистические органы (</w:t>
      </w:r>
      <w:r w:rsidR="0042319A" w:rsidRPr="00FB7B82">
        <w:rPr>
          <w:rFonts w:ascii="Arial" w:hAnsi="Arial" w:cs="Arial"/>
          <w:lang w:val="ru-RU" w:eastAsia="ru-RU"/>
        </w:rPr>
        <w:t>1-Т Сведения о средней численности и заработной плате работ</w:t>
      </w:r>
      <w:r w:rsidR="005D2C25" w:rsidRPr="00FB7B82">
        <w:rPr>
          <w:rFonts w:ascii="Arial" w:hAnsi="Arial" w:cs="Arial"/>
          <w:lang w:val="ru-RU" w:eastAsia="ru-RU"/>
        </w:rPr>
        <w:t>ников), (П-2 (инвест).</w:t>
      </w:r>
    </w:p>
    <w:p w:rsidR="00422D17" w:rsidRDefault="00B748BE" w:rsidP="00422D17">
      <w:pPr>
        <w:shd w:val="clear" w:color="auto" w:fill="FFFFFF"/>
        <w:spacing w:before="100" w:beforeAutospacing="1" w:after="100" w:afterAutospacing="1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 xml:space="preserve"> </w:t>
      </w:r>
      <w:r w:rsidRPr="00422D17">
        <w:rPr>
          <w:rFonts w:ascii="Arial" w:hAnsi="Arial" w:cs="Arial"/>
          <w:b/>
          <w:lang w:val="ru-RU" w:eastAsia="ru-RU"/>
        </w:rPr>
        <w:t>Остатки денежных средств на 01.01.202</w:t>
      </w:r>
      <w:r w:rsidR="005079A4">
        <w:rPr>
          <w:rFonts w:ascii="Arial" w:hAnsi="Arial" w:cs="Arial"/>
          <w:b/>
          <w:lang w:val="ru-RU" w:eastAsia="ru-RU"/>
        </w:rPr>
        <w:t>4</w:t>
      </w:r>
      <w:r w:rsidRPr="00422D17">
        <w:rPr>
          <w:rFonts w:ascii="Arial" w:hAnsi="Arial" w:cs="Arial"/>
          <w:b/>
          <w:lang w:val="ru-RU" w:eastAsia="ru-RU"/>
        </w:rPr>
        <w:t xml:space="preserve"> года составили: </w:t>
      </w:r>
      <w:r w:rsidR="00AA2B4D" w:rsidRPr="00422D17">
        <w:rPr>
          <w:rFonts w:ascii="Arial" w:hAnsi="Arial" w:cs="Arial"/>
          <w:b/>
          <w:lang w:val="ru-RU" w:eastAsia="ru-RU"/>
        </w:rPr>
        <w:t>3</w:t>
      </w:r>
      <w:r w:rsidR="00AE5D03">
        <w:rPr>
          <w:rFonts w:ascii="Arial" w:hAnsi="Arial" w:cs="Arial"/>
          <w:b/>
          <w:lang w:val="ru-RU" w:eastAsia="ru-RU"/>
        </w:rPr>
        <w:t> 389 128</w:t>
      </w:r>
      <w:r w:rsidR="00AA2B4D" w:rsidRPr="00422D17">
        <w:rPr>
          <w:rFonts w:ascii="Arial" w:hAnsi="Arial" w:cs="Arial"/>
          <w:b/>
          <w:lang w:val="ru-RU" w:eastAsia="ru-RU"/>
        </w:rPr>
        <w:t xml:space="preserve"> руб. </w:t>
      </w:r>
      <w:r w:rsidR="00AE5D03">
        <w:rPr>
          <w:rFonts w:ascii="Arial" w:hAnsi="Arial" w:cs="Arial"/>
          <w:b/>
          <w:lang w:val="ru-RU" w:eastAsia="ru-RU"/>
        </w:rPr>
        <w:t>53</w:t>
      </w:r>
      <w:r w:rsidR="00AA2B4D" w:rsidRPr="00422D17">
        <w:rPr>
          <w:rFonts w:ascii="Arial" w:hAnsi="Arial" w:cs="Arial"/>
          <w:b/>
          <w:lang w:val="ru-RU" w:eastAsia="ru-RU"/>
        </w:rPr>
        <w:t xml:space="preserve"> коп</w:t>
      </w:r>
      <w:r w:rsidR="00AA2B4D" w:rsidRPr="00506C51">
        <w:rPr>
          <w:rFonts w:ascii="Arial" w:hAnsi="Arial" w:cs="Arial"/>
          <w:lang w:val="ru-RU" w:eastAsia="ru-RU"/>
        </w:rPr>
        <w:t>.</w:t>
      </w:r>
    </w:p>
    <w:p w:rsidR="00B748BE" w:rsidRDefault="00AA2B4D" w:rsidP="00422D17">
      <w:pPr>
        <w:shd w:val="clear" w:color="auto" w:fill="FFFFFF"/>
        <w:spacing w:before="100" w:beforeAutospacing="1" w:after="100" w:afterAutospacing="1"/>
        <w:rPr>
          <w:rFonts w:ascii="Arial" w:hAnsi="Arial" w:cs="Arial"/>
          <w:lang w:val="ru-RU" w:eastAsia="ru-RU"/>
        </w:rPr>
      </w:pPr>
      <w:r w:rsidRPr="00506C51">
        <w:rPr>
          <w:rFonts w:ascii="Arial" w:hAnsi="Arial" w:cs="Arial"/>
          <w:lang w:val="ru-RU" w:eastAsia="ru-RU"/>
        </w:rPr>
        <w:t xml:space="preserve"> Из Них:</w:t>
      </w:r>
    </w:p>
    <w:p w:rsidR="00AA2B4D" w:rsidRPr="00506C51" w:rsidRDefault="00AA2B4D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b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Касса – </w:t>
      </w:r>
      <w:r w:rsidR="00AE5D03" w:rsidRPr="00394002">
        <w:rPr>
          <w:rFonts w:ascii="Arial" w:hAnsi="Arial" w:cs="Arial"/>
          <w:b/>
          <w:lang w:val="ru-RU" w:eastAsia="ru-RU"/>
        </w:rPr>
        <w:t>22467</w:t>
      </w:r>
      <w:r w:rsidRPr="00394002">
        <w:rPr>
          <w:rFonts w:ascii="Arial" w:hAnsi="Arial" w:cs="Arial"/>
          <w:b/>
          <w:lang w:val="ru-RU" w:eastAsia="ru-RU"/>
        </w:rPr>
        <w:t xml:space="preserve"> руб. 04 коп.</w:t>
      </w:r>
    </w:p>
    <w:p w:rsidR="00422D17" w:rsidRDefault="00AA2B4D" w:rsidP="00422D17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b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Р/счет </w:t>
      </w:r>
      <w:r w:rsidRPr="00506C51">
        <w:rPr>
          <w:rFonts w:ascii="Arial" w:hAnsi="Arial" w:cs="Arial"/>
          <w:b/>
          <w:lang w:val="ru-RU" w:eastAsia="ru-RU"/>
        </w:rPr>
        <w:t>3</w:t>
      </w:r>
      <w:r w:rsidR="00AE5D03">
        <w:rPr>
          <w:rFonts w:ascii="Arial" w:hAnsi="Arial" w:cs="Arial"/>
          <w:b/>
          <w:lang w:val="ru-RU" w:eastAsia="ru-RU"/>
        </w:rPr>
        <w:t> 366 661</w:t>
      </w:r>
      <w:r w:rsidRPr="00506C51">
        <w:rPr>
          <w:rFonts w:ascii="Arial" w:hAnsi="Arial" w:cs="Arial"/>
          <w:b/>
          <w:lang w:val="ru-RU" w:eastAsia="ru-RU"/>
        </w:rPr>
        <w:t xml:space="preserve"> руб. </w:t>
      </w:r>
      <w:r w:rsidR="00AE5D03">
        <w:rPr>
          <w:rFonts w:ascii="Arial" w:hAnsi="Arial" w:cs="Arial"/>
          <w:b/>
          <w:lang w:val="ru-RU" w:eastAsia="ru-RU"/>
        </w:rPr>
        <w:t>49</w:t>
      </w:r>
      <w:r w:rsidRPr="00506C51">
        <w:rPr>
          <w:rFonts w:ascii="Arial" w:hAnsi="Arial" w:cs="Arial"/>
          <w:b/>
          <w:lang w:val="ru-RU" w:eastAsia="ru-RU"/>
        </w:rPr>
        <w:t xml:space="preserve"> коп</w:t>
      </w:r>
    </w:p>
    <w:p w:rsidR="00AA2B4D" w:rsidRPr="00422D17" w:rsidRDefault="00AA2B4D" w:rsidP="00422D17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b/>
          <w:lang w:val="ru-RU" w:eastAsia="ru-RU"/>
        </w:rPr>
      </w:pPr>
      <w:r w:rsidRPr="00422D17">
        <w:rPr>
          <w:rFonts w:ascii="Arial" w:hAnsi="Arial" w:cs="Arial"/>
          <w:b/>
          <w:lang w:val="ru-RU" w:eastAsia="ru-RU"/>
        </w:rPr>
        <w:t>Поступления денежных средств за 202</w:t>
      </w:r>
      <w:r w:rsidR="005079A4">
        <w:rPr>
          <w:rFonts w:ascii="Arial" w:hAnsi="Arial" w:cs="Arial"/>
          <w:b/>
          <w:lang w:val="ru-RU" w:eastAsia="ru-RU"/>
        </w:rPr>
        <w:t>4</w:t>
      </w:r>
      <w:r w:rsidRPr="00422D17">
        <w:rPr>
          <w:rFonts w:ascii="Arial" w:hAnsi="Arial" w:cs="Arial"/>
          <w:b/>
          <w:lang w:val="ru-RU" w:eastAsia="ru-RU"/>
        </w:rPr>
        <w:t xml:space="preserve"> год составили – </w:t>
      </w:r>
      <w:r w:rsidR="00FE0081" w:rsidRPr="00FE0081">
        <w:rPr>
          <w:rFonts w:ascii="Arial" w:hAnsi="Arial" w:cs="Arial"/>
          <w:b/>
          <w:lang w:val="ru-RU" w:eastAsia="ru-RU"/>
        </w:rPr>
        <w:t>2</w:t>
      </w:r>
      <w:r w:rsidR="00FE0081">
        <w:rPr>
          <w:rFonts w:ascii="Arial" w:hAnsi="Arial" w:cs="Arial"/>
          <w:b/>
          <w:lang w:val="ru-RU" w:eastAsia="ru-RU"/>
        </w:rPr>
        <w:t> </w:t>
      </w:r>
      <w:r w:rsidR="00FE0081" w:rsidRPr="00FE0081">
        <w:rPr>
          <w:rFonts w:ascii="Arial" w:hAnsi="Arial" w:cs="Arial"/>
          <w:b/>
          <w:lang w:val="ru-RU" w:eastAsia="ru-RU"/>
        </w:rPr>
        <w:t>977</w:t>
      </w:r>
      <w:r w:rsidR="00FE0081">
        <w:rPr>
          <w:rFonts w:ascii="Arial" w:hAnsi="Arial" w:cs="Arial"/>
          <w:b/>
          <w:lang w:val="ru-RU" w:eastAsia="ru-RU"/>
        </w:rPr>
        <w:t xml:space="preserve"> </w:t>
      </w:r>
      <w:r w:rsidR="00FE0081" w:rsidRPr="00FE0081">
        <w:rPr>
          <w:rFonts w:ascii="Arial" w:hAnsi="Arial" w:cs="Arial"/>
          <w:b/>
          <w:lang w:val="ru-RU" w:eastAsia="ru-RU"/>
        </w:rPr>
        <w:t>007</w:t>
      </w:r>
      <w:r w:rsidR="00FE0081">
        <w:rPr>
          <w:rFonts w:ascii="Arial" w:hAnsi="Arial" w:cs="Arial"/>
          <w:b/>
          <w:lang w:val="ru-RU" w:eastAsia="ru-RU"/>
        </w:rPr>
        <w:t xml:space="preserve"> </w:t>
      </w:r>
      <w:r w:rsidRPr="00422D17">
        <w:rPr>
          <w:rFonts w:ascii="Arial" w:hAnsi="Arial" w:cs="Arial"/>
          <w:b/>
          <w:lang w:val="ru-RU" w:eastAsia="ru-RU"/>
        </w:rPr>
        <w:t xml:space="preserve">руб. </w:t>
      </w:r>
      <w:r w:rsidR="00AD343E">
        <w:rPr>
          <w:rFonts w:ascii="Arial" w:hAnsi="Arial" w:cs="Arial"/>
          <w:b/>
          <w:lang w:val="ru-RU" w:eastAsia="ru-RU"/>
        </w:rPr>
        <w:t>10</w:t>
      </w:r>
      <w:r w:rsidRPr="00422D17">
        <w:rPr>
          <w:rFonts w:ascii="Arial" w:hAnsi="Arial" w:cs="Arial"/>
          <w:b/>
          <w:lang w:val="ru-RU" w:eastAsia="ru-RU"/>
        </w:rPr>
        <w:t xml:space="preserve"> коп.</w:t>
      </w:r>
      <w:r w:rsidR="00FE0081" w:rsidRPr="00FE0081">
        <w:rPr>
          <w:lang w:val="ru-RU"/>
        </w:rPr>
        <w:t xml:space="preserve"> </w:t>
      </w:r>
    </w:p>
    <w:p w:rsidR="00AA2B4D" w:rsidRDefault="00AA2B4D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Из них:</w:t>
      </w:r>
    </w:p>
    <w:p w:rsidR="00AA2B4D" w:rsidRPr="00506C51" w:rsidRDefault="00AA2B4D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b/>
          <w:lang w:val="ru-RU" w:eastAsia="ru-RU"/>
        </w:rPr>
      </w:pPr>
      <w:r w:rsidRPr="00394002">
        <w:rPr>
          <w:rFonts w:ascii="Arial" w:hAnsi="Arial" w:cs="Arial"/>
          <w:b/>
          <w:lang w:val="ru-RU" w:eastAsia="ru-RU"/>
        </w:rPr>
        <w:t>В кассу</w:t>
      </w:r>
      <w:r>
        <w:rPr>
          <w:rFonts w:ascii="Arial" w:hAnsi="Arial" w:cs="Arial"/>
          <w:lang w:val="ru-RU" w:eastAsia="ru-RU"/>
        </w:rPr>
        <w:t xml:space="preserve">- </w:t>
      </w:r>
      <w:r w:rsidRPr="00506C51">
        <w:rPr>
          <w:rFonts w:ascii="Arial" w:hAnsi="Arial" w:cs="Arial"/>
          <w:b/>
          <w:lang w:val="ru-RU" w:eastAsia="ru-RU"/>
        </w:rPr>
        <w:t>0</w:t>
      </w:r>
      <w:r w:rsidR="00506C51" w:rsidRPr="00506C51">
        <w:rPr>
          <w:rFonts w:ascii="Arial" w:hAnsi="Arial" w:cs="Arial"/>
          <w:b/>
          <w:lang w:val="ru-RU" w:eastAsia="ru-RU"/>
        </w:rPr>
        <w:t xml:space="preserve"> </w:t>
      </w:r>
      <w:r w:rsidRPr="00506C51">
        <w:rPr>
          <w:rFonts w:ascii="Arial" w:hAnsi="Arial" w:cs="Arial"/>
          <w:b/>
          <w:lang w:val="ru-RU" w:eastAsia="ru-RU"/>
        </w:rPr>
        <w:t>руб.</w:t>
      </w:r>
    </w:p>
    <w:p w:rsidR="00AA2B4D" w:rsidRPr="00394002" w:rsidRDefault="00AA2B4D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b/>
          <w:lang w:val="ru-RU" w:eastAsia="ru-RU"/>
        </w:rPr>
      </w:pPr>
      <w:r w:rsidRPr="00394002">
        <w:rPr>
          <w:rFonts w:ascii="Arial" w:hAnsi="Arial" w:cs="Arial"/>
          <w:b/>
          <w:lang w:val="ru-RU" w:eastAsia="ru-RU"/>
        </w:rPr>
        <w:t xml:space="preserve">На расчетный счет – </w:t>
      </w:r>
      <w:r w:rsidR="00FE0081" w:rsidRPr="00FE0081">
        <w:rPr>
          <w:rFonts w:ascii="Arial" w:hAnsi="Arial" w:cs="Arial"/>
          <w:b/>
          <w:lang w:val="ru-RU" w:eastAsia="ru-RU"/>
        </w:rPr>
        <w:t>2</w:t>
      </w:r>
      <w:r w:rsidR="00FE0081">
        <w:rPr>
          <w:rFonts w:ascii="Arial" w:hAnsi="Arial" w:cs="Arial"/>
          <w:b/>
          <w:lang w:val="ru-RU" w:eastAsia="ru-RU"/>
        </w:rPr>
        <w:t> </w:t>
      </w:r>
      <w:r w:rsidR="00FE0081" w:rsidRPr="00FE0081">
        <w:rPr>
          <w:rFonts w:ascii="Arial" w:hAnsi="Arial" w:cs="Arial"/>
          <w:b/>
          <w:lang w:val="ru-RU" w:eastAsia="ru-RU"/>
        </w:rPr>
        <w:t>977</w:t>
      </w:r>
      <w:r w:rsidR="00FE0081">
        <w:rPr>
          <w:rFonts w:ascii="Arial" w:hAnsi="Arial" w:cs="Arial"/>
          <w:b/>
          <w:lang w:val="ru-RU" w:eastAsia="ru-RU"/>
        </w:rPr>
        <w:t xml:space="preserve"> 007 </w:t>
      </w:r>
      <w:r w:rsidRPr="00394002">
        <w:rPr>
          <w:rFonts w:ascii="Arial" w:hAnsi="Arial" w:cs="Arial"/>
          <w:b/>
          <w:lang w:val="ru-RU" w:eastAsia="ru-RU"/>
        </w:rPr>
        <w:t xml:space="preserve">руб. </w:t>
      </w:r>
      <w:r w:rsidR="00AD343E" w:rsidRPr="00394002">
        <w:rPr>
          <w:rFonts w:ascii="Arial" w:hAnsi="Arial" w:cs="Arial"/>
          <w:b/>
          <w:lang w:val="ru-RU" w:eastAsia="ru-RU"/>
        </w:rPr>
        <w:t>10</w:t>
      </w:r>
      <w:r w:rsidRPr="00394002">
        <w:rPr>
          <w:rFonts w:ascii="Arial" w:hAnsi="Arial" w:cs="Arial"/>
          <w:b/>
          <w:lang w:val="ru-RU" w:eastAsia="ru-RU"/>
        </w:rPr>
        <w:t xml:space="preserve"> коп</w:t>
      </w:r>
    </w:p>
    <w:p w:rsidR="00AA2B4D" w:rsidRDefault="00AA2B4D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- Взносы садоводов </w:t>
      </w:r>
      <w:r w:rsidR="00FE0081" w:rsidRPr="00FE0081">
        <w:rPr>
          <w:rFonts w:ascii="Arial" w:hAnsi="Arial" w:cs="Arial"/>
          <w:lang w:val="ru-RU" w:eastAsia="ru-RU"/>
        </w:rPr>
        <w:t>2</w:t>
      </w:r>
      <w:r w:rsidR="00FE0081">
        <w:rPr>
          <w:rFonts w:ascii="Arial" w:hAnsi="Arial" w:cs="Arial"/>
          <w:lang w:val="ru-RU" w:eastAsia="ru-RU"/>
        </w:rPr>
        <w:t> </w:t>
      </w:r>
      <w:r w:rsidR="00FE0081" w:rsidRPr="00FE0081">
        <w:rPr>
          <w:rFonts w:ascii="Arial" w:hAnsi="Arial" w:cs="Arial"/>
          <w:lang w:val="ru-RU" w:eastAsia="ru-RU"/>
        </w:rPr>
        <w:t>866</w:t>
      </w:r>
      <w:r w:rsidR="00FE0081">
        <w:rPr>
          <w:rFonts w:ascii="Arial" w:hAnsi="Arial" w:cs="Arial"/>
          <w:lang w:val="ru-RU" w:eastAsia="ru-RU"/>
        </w:rPr>
        <w:t> </w:t>
      </w:r>
      <w:r w:rsidR="00FE0081" w:rsidRPr="00FE0081">
        <w:rPr>
          <w:rFonts w:ascii="Arial" w:hAnsi="Arial" w:cs="Arial"/>
          <w:lang w:val="ru-RU" w:eastAsia="ru-RU"/>
        </w:rPr>
        <w:t>921</w:t>
      </w:r>
      <w:r w:rsidR="00FE0081">
        <w:rPr>
          <w:rFonts w:ascii="Arial" w:hAnsi="Arial" w:cs="Arial"/>
          <w:lang w:val="ru-RU" w:eastAsia="ru-RU"/>
        </w:rPr>
        <w:t xml:space="preserve"> </w:t>
      </w:r>
      <w:r>
        <w:rPr>
          <w:rFonts w:ascii="Arial" w:hAnsi="Arial" w:cs="Arial"/>
          <w:lang w:val="ru-RU" w:eastAsia="ru-RU"/>
        </w:rPr>
        <w:t xml:space="preserve">руб. </w:t>
      </w:r>
      <w:r w:rsidR="00394002">
        <w:rPr>
          <w:rFonts w:ascii="Arial" w:hAnsi="Arial" w:cs="Arial"/>
          <w:lang w:val="ru-RU" w:eastAsia="ru-RU"/>
        </w:rPr>
        <w:t>00</w:t>
      </w:r>
      <w:r>
        <w:rPr>
          <w:rFonts w:ascii="Arial" w:hAnsi="Arial" w:cs="Arial"/>
          <w:lang w:val="ru-RU" w:eastAsia="ru-RU"/>
        </w:rPr>
        <w:t xml:space="preserve"> коп;</w:t>
      </w:r>
    </w:p>
    <w:p w:rsidR="00AA2B4D" w:rsidRDefault="00AA2B4D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- Возврат от </w:t>
      </w:r>
      <w:r w:rsidR="00394002">
        <w:rPr>
          <w:rFonts w:ascii="Arial" w:hAnsi="Arial" w:cs="Arial"/>
          <w:lang w:val="ru-RU" w:eastAsia="ru-RU"/>
        </w:rPr>
        <w:t>исполнительных органов</w:t>
      </w:r>
      <w:r>
        <w:rPr>
          <w:rFonts w:ascii="Arial" w:hAnsi="Arial" w:cs="Arial"/>
          <w:lang w:val="ru-RU" w:eastAsia="ru-RU"/>
        </w:rPr>
        <w:t xml:space="preserve"> </w:t>
      </w:r>
      <w:r w:rsidR="00506C51">
        <w:rPr>
          <w:rFonts w:ascii="Arial" w:hAnsi="Arial" w:cs="Arial"/>
          <w:lang w:val="ru-RU" w:eastAsia="ru-RU"/>
        </w:rPr>
        <w:t>–</w:t>
      </w:r>
      <w:r>
        <w:rPr>
          <w:rFonts w:ascii="Arial" w:hAnsi="Arial" w:cs="Arial"/>
          <w:lang w:val="ru-RU" w:eastAsia="ru-RU"/>
        </w:rPr>
        <w:t xml:space="preserve"> </w:t>
      </w:r>
      <w:r w:rsidR="00394002">
        <w:rPr>
          <w:rFonts w:ascii="Arial" w:hAnsi="Arial" w:cs="Arial"/>
          <w:lang w:val="ru-RU" w:eastAsia="ru-RU"/>
        </w:rPr>
        <w:t>50 000</w:t>
      </w:r>
      <w:r w:rsidR="00506C51">
        <w:rPr>
          <w:rFonts w:ascii="Arial" w:hAnsi="Arial" w:cs="Arial"/>
          <w:lang w:val="ru-RU" w:eastAsia="ru-RU"/>
        </w:rPr>
        <w:t xml:space="preserve"> руб. 00 коп.</w:t>
      </w:r>
    </w:p>
    <w:p w:rsidR="00394002" w:rsidRDefault="00394002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- Возврат м под отчетных сумм – 2 386 руб. 10 коп.</w:t>
      </w:r>
    </w:p>
    <w:p w:rsidR="00FE0081" w:rsidRDefault="00FE0081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- За Аренду магазина – 57 700 руб. 00 коп.</w:t>
      </w:r>
    </w:p>
    <w:p w:rsidR="00506C51" w:rsidRPr="00422D17" w:rsidRDefault="00506C51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b/>
          <w:lang w:val="ru-RU" w:eastAsia="ru-RU"/>
        </w:rPr>
      </w:pPr>
      <w:r w:rsidRPr="00422D17">
        <w:rPr>
          <w:rFonts w:ascii="Arial" w:hAnsi="Arial" w:cs="Arial"/>
          <w:b/>
          <w:lang w:val="ru-RU" w:eastAsia="ru-RU"/>
        </w:rPr>
        <w:t>Расход денежных средств за 202</w:t>
      </w:r>
      <w:r w:rsidR="005F0F74">
        <w:rPr>
          <w:rFonts w:ascii="Arial" w:hAnsi="Arial" w:cs="Arial"/>
          <w:b/>
          <w:lang w:val="ru-RU" w:eastAsia="ru-RU"/>
        </w:rPr>
        <w:t>4</w:t>
      </w:r>
      <w:r w:rsidRPr="00422D17">
        <w:rPr>
          <w:rFonts w:ascii="Arial" w:hAnsi="Arial" w:cs="Arial"/>
          <w:b/>
          <w:lang w:val="ru-RU" w:eastAsia="ru-RU"/>
        </w:rPr>
        <w:t xml:space="preserve"> год составил – </w:t>
      </w:r>
      <w:r w:rsidR="00774048">
        <w:rPr>
          <w:rFonts w:ascii="Arial" w:hAnsi="Arial" w:cs="Arial"/>
          <w:b/>
          <w:lang w:val="ru-RU" w:eastAsia="ru-RU"/>
        </w:rPr>
        <w:t>3 321 998</w:t>
      </w:r>
      <w:r w:rsidRPr="00422D17">
        <w:rPr>
          <w:rFonts w:ascii="Arial" w:hAnsi="Arial" w:cs="Arial"/>
          <w:b/>
          <w:lang w:val="ru-RU" w:eastAsia="ru-RU"/>
        </w:rPr>
        <w:t xml:space="preserve"> руб. </w:t>
      </w:r>
      <w:r w:rsidR="00774048">
        <w:rPr>
          <w:rFonts w:ascii="Arial" w:hAnsi="Arial" w:cs="Arial"/>
          <w:b/>
          <w:lang w:val="ru-RU" w:eastAsia="ru-RU"/>
        </w:rPr>
        <w:t>18</w:t>
      </w:r>
      <w:r w:rsidRPr="00422D17">
        <w:rPr>
          <w:rFonts w:ascii="Arial" w:hAnsi="Arial" w:cs="Arial"/>
          <w:b/>
          <w:lang w:val="ru-RU" w:eastAsia="ru-RU"/>
        </w:rPr>
        <w:t xml:space="preserve"> коп.</w:t>
      </w:r>
    </w:p>
    <w:p w:rsidR="00506C51" w:rsidRDefault="00506C51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Из них:</w:t>
      </w:r>
    </w:p>
    <w:p w:rsidR="00506C51" w:rsidRPr="00394002" w:rsidRDefault="00506C51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b/>
          <w:lang w:val="ru-RU" w:eastAsia="ru-RU"/>
        </w:rPr>
      </w:pPr>
      <w:r w:rsidRPr="00394002">
        <w:rPr>
          <w:rFonts w:ascii="Arial" w:hAnsi="Arial" w:cs="Arial"/>
          <w:b/>
          <w:lang w:val="ru-RU" w:eastAsia="ru-RU"/>
        </w:rPr>
        <w:t xml:space="preserve">По кассе – </w:t>
      </w:r>
      <w:r w:rsidR="00394002" w:rsidRPr="00394002">
        <w:rPr>
          <w:rFonts w:ascii="Arial" w:hAnsi="Arial" w:cs="Arial"/>
          <w:b/>
          <w:lang w:val="ru-RU" w:eastAsia="ru-RU"/>
        </w:rPr>
        <w:t>13 888</w:t>
      </w:r>
      <w:r w:rsidRPr="00394002">
        <w:rPr>
          <w:rFonts w:ascii="Arial" w:hAnsi="Arial" w:cs="Arial"/>
          <w:b/>
          <w:lang w:val="ru-RU" w:eastAsia="ru-RU"/>
        </w:rPr>
        <w:t xml:space="preserve"> руб. </w:t>
      </w:r>
      <w:r w:rsidR="00394002" w:rsidRPr="00394002">
        <w:rPr>
          <w:rFonts w:ascii="Arial" w:hAnsi="Arial" w:cs="Arial"/>
          <w:b/>
          <w:lang w:val="ru-RU" w:eastAsia="ru-RU"/>
        </w:rPr>
        <w:t>25</w:t>
      </w:r>
      <w:r w:rsidRPr="00394002">
        <w:rPr>
          <w:rFonts w:ascii="Arial" w:hAnsi="Arial" w:cs="Arial"/>
          <w:b/>
          <w:lang w:val="ru-RU" w:eastAsia="ru-RU"/>
        </w:rPr>
        <w:t xml:space="preserve"> коп.</w:t>
      </w:r>
    </w:p>
    <w:p w:rsidR="00506C51" w:rsidRDefault="00506C51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- Вы</w:t>
      </w:r>
      <w:r w:rsidR="00394002">
        <w:rPr>
          <w:rFonts w:ascii="Arial" w:hAnsi="Arial" w:cs="Arial"/>
          <w:lang w:val="ru-RU" w:eastAsia="ru-RU"/>
        </w:rPr>
        <w:t>дача под отчет</w:t>
      </w:r>
      <w:r>
        <w:rPr>
          <w:rFonts w:ascii="Arial" w:hAnsi="Arial" w:cs="Arial"/>
          <w:lang w:val="ru-RU" w:eastAsia="ru-RU"/>
        </w:rPr>
        <w:t xml:space="preserve"> – </w:t>
      </w:r>
      <w:r w:rsidR="00394002">
        <w:rPr>
          <w:rFonts w:ascii="Arial" w:hAnsi="Arial" w:cs="Arial"/>
          <w:lang w:val="ru-RU" w:eastAsia="ru-RU"/>
        </w:rPr>
        <w:t>13 888</w:t>
      </w:r>
      <w:r>
        <w:rPr>
          <w:rFonts w:ascii="Arial" w:hAnsi="Arial" w:cs="Arial"/>
          <w:lang w:val="ru-RU" w:eastAsia="ru-RU"/>
        </w:rPr>
        <w:t xml:space="preserve"> руб. </w:t>
      </w:r>
      <w:r w:rsidR="00394002">
        <w:rPr>
          <w:rFonts w:ascii="Arial" w:hAnsi="Arial" w:cs="Arial"/>
          <w:lang w:val="ru-RU" w:eastAsia="ru-RU"/>
        </w:rPr>
        <w:t>25</w:t>
      </w:r>
      <w:r>
        <w:rPr>
          <w:rFonts w:ascii="Arial" w:hAnsi="Arial" w:cs="Arial"/>
          <w:lang w:val="ru-RU" w:eastAsia="ru-RU"/>
        </w:rPr>
        <w:t xml:space="preserve"> коп;</w:t>
      </w:r>
    </w:p>
    <w:p w:rsidR="00506C51" w:rsidRPr="00506C51" w:rsidRDefault="00506C51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b/>
          <w:lang w:val="ru-RU" w:eastAsia="ru-RU"/>
        </w:rPr>
      </w:pPr>
      <w:r w:rsidRPr="00394002">
        <w:rPr>
          <w:rFonts w:ascii="Arial" w:hAnsi="Arial" w:cs="Arial"/>
          <w:b/>
          <w:lang w:val="ru-RU" w:eastAsia="ru-RU"/>
        </w:rPr>
        <w:t xml:space="preserve">По расчетному счету – </w:t>
      </w:r>
      <w:r w:rsidR="00774048" w:rsidRPr="00774048">
        <w:rPr>
          <w:rFonts w:ascii="Arial" w:hAnsi="Arial" w:cs="Arial"/>
          <w:b/>
          <w:lang w:val="ru-RU" w:eastAsia="ru-RU"/>
        </w:rPr>
        <w:t>3</w:t>
      </w:r>
      <w:r w:rsidR="00774048">
        <w:rPr>
          <w:rFonts w:ascii="Arial" w:hAnsi="Arial" w:cs="Arial"/>
          <w:b/>
          <w:lang w:val="ru-RU" w:eastAsia="ru-RU"/>
        </w:rPr>
        <w:t> </w:t>
      </w:r>
      <w:r w:rsidR="00774048" w:rsidRPr="00774048">
        <w:rPr>
          <w:rFonts w:ascii="Arial" w:hAnsi="Arial" w:cs="Arial"/>
          <w:b/>
          <w:lang w:val="ru-RU" w:eastAsia="ru-RU"/>
        </w:rPr>
        <w:t>308</w:t>
      </w:r>
      <w:r w:rsidR="00774048">
        <w:rPr>
          <w:rFonts w:ascii="Arial" w:hAnsi="Arial" w:cs="Arial"/>
          <w:b/>
          <w:lang w:val="ru-RU" w:eastAsia="ru-RU"/>
        </w:rPr>
        <w:t> </w:t>
      </w:r>
      <w:r w:rsidR="00774048" w:rsidRPr="00774048">
        <w:rPr>
          <w:rFonts w:ascii="Arial" w:hAnsi="Arial" w:cs="Arial"/>
          <w:b/>
          <w:lang w:val="ru-RU" w:eastAsia="ru-RU"/>
        </w:rPr>
        <w:t>109</w:t>
      </w:r>
      <w:r w:rsidR="00774048">
        <w:rPr>
          <w:rFonts w:ascii="Arial" w:hAnsi="Arial" w:cs="Arial"/>
          <w:b/>
          <w:lang w:val="ru-RU" w:eastAsia="ru-RU"/>
        </w:rPr>
        <w:t xml:space="preserve"> </w:t>
      </w:r>
      <w:r w:rsidRPr="00394002">
        <w:rPr>
          <w:rFonts w:ascii="Arial" w:hAnsi="Arial" w:cs="Arial"/>
          <w:b/>
          <w:lang w:val="ru-RU" w:eastAsia="ru-RU"/>
        </w:rPr>
        <w:t xml:space="preserve">руб. </w:t>
      </w:r>
      <w:r w:rsidR="00774048">
        <w:rPr>
          <w:rFonts w:ascii="Arial" w:hAnsi="Arial" w:cs="Arial"/>
          <w:b/>
          <w:lang w:val="ru-RU" w:eastAsia="ru-RU"/>
        </w:rPr>
        <w:t>93</w:t>
      </w:r>
      <w:r w:rsidRPr="00394002">
        <w:rPr>
          <w:rFonts w:ascii="Arial" w:hAnsi="Arial" w:cs="Arial"/>
          <w:b/>
          <w:lang w:val="ru-RU" w:eastAsia="ru-RU"/>
        </w:rPr>
        <w:t xml:space="preserve"> коп</w:t>
      </w:r>
      <w:r w:rsidRPr="00506C51">
        <w:rPr>
          <w:rFonts w:ascii="Arial" w:hAnsi="Arial" w:cs="Arial"/>
          <w:b/>
          <w:lang w:val="ru-RU" w:eastAsia="ru-RU"/>
        </w:rPr>
        <w:t>.</w:t>
      </w:r>
    </w:p>
    <w:p w:rsidR="00506C51" w:rsidRDefault="00506C51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- Выплата заработной платы </w:t>
      </w:r>
      <w:r w:rsidR="00C43D73">
        <w:rPr>
          <w:rFonts w:ascii="Arial" w:hAnsi="Arial" w:cs="Arial"/>
          <w:lang w:val="ru-RU" w:eastAsia="ru-RU"/>
        </w:rPr>
        <w:t>–</w:t>
      </w:r>
      <w:r w:rsidR="00774048" w:rsidRPr="00774048">
        <w:rPr>
          <w:rFonts w:ascii="Arial" w:hAnsi="Arial" w:cs="Arial"/>
          <w:lang w:val="ru-RU" w:eastAsia="ru-RU"/>
        </w:rPr>
        <w:t>436</w:t>
      </w:r>
      <w:r w:rsidR="00774048">
        <w:rPr>
          <w:rFonts w:ascii="Arial" w:hAnsi="Arial" w:cs="Arial"/>
          <w:lang w:val="ru-RU" w:eastAsia="ru-RU"/>
        </w:rPr>
        <w:t> </w:t>
      </w:r>
      <w:r w:rsidR="00774048" w:rsidRPr="00774048">
        <w:rPr>
          <w:rFonts w:ascii="Arial" w:hAnsi="Arial" w:cs="Arial"/>
          <w:lang w:val="ru-RU" w:eastAsia="ru-RU"/>
        </w:rPr>
        <w:t>198</w:t>
      </w:r>
      <w:r w:rsidR="00774048">
        <w:rPr>
          <w:rFonts w:ascii="Arial" w:hAnsi="Arial" w:cs="Arial"/>
          <w:lang w:val="ru-RU" w:eastAsia="ru-RU"/>
        </w:rPr>
        <w:t xml:space="preserve"> </w:t>
      </w:r>
      <w:r w:rsidR="00C43D73">
        <w:rPr>
          <w:rFonts w:ascii="Arial" w:hAnsi="Arial" w:cs="Arial"/>
          <w:lang w:val="ru-RU" w:eastAsia="ru-RU"/>
        </w:rPr>
        <w:t xml:space="preserve">руб. </w:t>
      </w:r>
      <w:r w:rsidR="00774048">
        <w:rPr>
          <w:rFonts w:ascii="Arial" w:hAnsi="Arial" w:cs="Arial"/>
          <w:lang w:val="ru-RU" w:eastAsia="ru-RU"/>
        </w:rPr>
        <w:t>22</w:t>
      </w:r>
      <w:r w:rsidR="00C43D73">
        <w:rPr>
          <w:rFonts w:ascii="Arial" w:hAnsi="Arial" w:cs="Arial"/>
          <w:lang w:val="ru-RU" w:eastAsia="ru-RU"/>
        </w:rPr>
        <w:t xml:space="preserve"> коп.</w:t>
      </w:r>
    </w:p>
    <w:p w:rsidR="00C43D73" w:rsidRDefault="00C43D73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-Уплата налогов и сборов –</w:t>
      </w:r>
      <w:r w:rsidR="00774048">
        <w:rPr>
          <w:rFonts w:ascii="Arial" w:hAnsi="Arial" w:cs="Arial"/>
          <w:lang w:val="ru-RU" w:eastAsia="ru-RU"/>
        </w:rPr>
        <w:t>223</w:t>
      </w:r>
      <w:r w:rsidR="00413F7C">
        <w:rPr>
          <w:rFonts w:ascii="Arial" w:hAnsi="Arial" w:cs="Arial"/>
          <w:lang w:val="ru-RU" w:eastAsia="ru-RU"/>
        </w:rPr>
        <w:t xml:space="preserve"> </w:t>
      </w:r>
      <w:r w:rsidR="00774048">
        <w:rPr>
          <w:rFonts w:ascii="Arial" w:hAnsi="Arial" w:cs="Arial"/>
          <w:lang w:val="ru-RU" w:eastAsia="ru-RU"/>
        </w:rPr>
        <w:t xml:space="preserve">146 </w:t>
      </w:r>
      <w:r>
        <w:rPr>
          <w:rFonts w:ascii="Arial" w:hAnsi="Arial" w:cs="Arial"/>
          <w:lang w:val="ru-RU" w:eastAsia="ru-RU"/>
        </w:rPr>
        <w:t xml:space="preserve">руб. </w:t>
      </w:r>
      <w:r w:rsidR="00774048">
        <w:rPr>
          <w:rFonts w:ascii="Arial" w:hAnsi="Arial" w:cs="Arial"/>
          <w:lang w:val="ru-RU" w:eastAsia="ru-RU"/>
        </w:rPr>
        <w:t>69</w:t>
      </w:r>
      <w:r>
        <w:rPr>
          <w:rFonts w:ascii="Arial" w:hAnsi="Arial" w:cs="Arial"/>
          <w:lang w:val="ru-RU" w:eastAsia="ru-RU"/>
        </w:rPr>
        <w:t xml:space="preserve"> коп.</w:t>
      </w:r>
    </w:p>
    <w:p w:rsidR="00C43D73" w:rsidRDefault="00C43D73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- Вывоз мусора </w:t>
      </w:r>
      <w:r w:rsidR="00D86BC5">
        <w:rPr>
          <w:rFonts w:ascii="Arial" w:hAnsi="Arial" w:cs="Arial"/>
          <w:lang w:val="ru-RU" w:eastAsia="ru-RU"/>
        </w:rPr>
        <w:t>–</w:t>
      </w:r>
      <w:r w:rsidR="00774048" w:rsidRPr="00774048">
        <w:rPr>
          <w:rFonts w:ascii="Arial" w:hAnsi="Arial" w:cs="Arial"/>
          <w:lang w:val="ru-RU" w:eastAsia="ru-RU"/>
        </w:rPr>
        <w:t>672</w:t>
      </w:r>
      <w:r w:rsidR="00774048">
        <w:rPr>
          <w:rFonts w:ascii="Arial" w:hAnsi="Arial" w:cs="Arial"/>
          <w:lang w:val="ru-RU" w:eastAsia="ru-RU"/>
        </w:rPr>
        <w:t xml:space="preserve"> </w:t>
      </w:r>
      <w:r w:rsidR="00774048" w:rsidRPr="00774048">
        <w:rPr>
          <w:rFonts w:ascii="Arial" w:hAnsi="Arial" w:cs="Arial"/>
          <w:lang w:val="ru-RU" w:eastAsia="ru-RU"/>
        </w:rPr>
        <w:t>626</w:t>
      </w:r>
      <w:r w:rsidR="00774048">
        <w:rPr>
          <w:rFonts w:ascii="Arial" w:hAnsi="Arial" w:cs="Arial"/>
          <w:lang w:val="ru-RU" w:eastAsia="ru-RU"/>
        </w:rPr>
        <w:t xml:space="preserve"> </w:t>
      </w:r>
      <w:r w:rsidR="00D86BC5">
        <w:rPr>
          <w:rFonts w:ascii="Arial" w:hAnsi="Arial" w:cs="Arial"/>
          <w:lang w:val="ru-RU" w:eastAsia="ru-RU"/>
        </w:rPr>
        <w:t>руб.</w:t>
      </w:r>
      <w:r w:rsidR="00774048">
        <w:rPr>
          <w:rFonts w:ascii="Arial" w:hAnsi="Arial" w:cs="Arial"/>
          <w:lang w:val="ru-RU" w:eastAsia="ru-RU"/>
        </w:rPr>
        <w:t>22</w:t>
      </w:r>
      <w:r w:rsidR="00D86BC5">
        <w:rPr>
          <w:rFonts w:ascii="Arial" w:hAnsi="Arial" w:cs="Arial"/>
          <w:lang w:val="ru-RU" w:eastAsia="ru-RU"/>
        </w:rPr>
        <w:t xml:space="preserve"> коп.</w:t>
      </w:r>
    </w:p>
    <w:p w:rsidR="00C43D73" w:rsidRDefault="00C43D73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-</w:t>
      </w:r>
      <w:r w:rsidRPr="00C43D73">
        <w:rPr>
          <w:rFonts w:ascii="Arial" w:hAnsi="Arial" w:cs="Arial"/>
          <w:lang w:val="ru-RU" w:eastAsia="ru-RU"/>
        </w:rPr>
        <w:t>Обс</w:t>
      </w:r>
      <w:r>
        <w:rPr>
          <w:rFonts w:ascii="Arial" w:hAnsi="Arial" w:cs="Arial"/>
          <w:lang w:val="ru-RU" w:eastAsia="ru-RU"/>
        </w:rPr>
        <w:t>л</w:t>
      </w:r>
      <w:r w:rsidRPr="00C43D73">
        <w:rPr>
          <w:rFonts w:ascii="Arial" w:hAnsi="Arial" w:cs="Arial"/>
          <w:lang w:val="ru-RU" w:eastAsia="ru-RU"/>
        </w:rPr>
        <w:t>уживание газопровода</w:t>
      </w:r>
      <w:r>
        <w:rPr>
          <w:rFonts w:ascii="Arial" w:hAnsi="Arial" w:cs="Arial"/>
          <w:lang w:val="ru-RU" w:eastAsia="ru-RU"/>
        </w:rPr>
        <w:t xml:space="preserve"> и поставка газа </w:t>
      </w:r>
      <w:r w:rsidR="00D86BC5">
        <w:rPr>
          <w:rFonts w:ascii="Arial" w:hAnsi="Arial" w:cs="Arial"/>
          <w:lang w:val="ru-RU" w:eastAsia="ru-RU"/>
        </w:rPr>
        <w:t>–</w:t>
      </w:r>
      <w:r w:rsidR="00774048">
        <w:rPr>
          <w:rFonts w:ascii="Arial" w:hAnsi="Arial" w:cs="Arial"/>
          <w:lang w:val="ru-RU" w:eastAsia="ru-RU"/>
        </w:rPr>
        <w:t xml:space="preserve">631 555 </w:t>
      </w:r>
      <w:r w:rsidR="005B3F2C">
        <w:rPr>
          <w:rFonts w:ascii="Arial" w:hAnsi="Arial" w:cs="Arial"/>
          <w:lang w:val="ru-RU" w:eastAsia="ru-RU"/>
        </w:rPr>
        <w:t xml:space="preserve">руб. </w:t>
      </w:r>
      <w:r w:rsidR="00774048">
        <w:rPr>
          <w:rFonts w:ascii="Arial" w:hAnsi="Arial" w:cs="Arial"/>
          <w:lang w:val="ru-RU" w:eastAsia="ru-RU"/>
        </w:rPr>
        <w:t>6</w:t>
      </w:r>
      <w:r w:rsidR="00491C13">
        <w:rPr>
          <w:rFonts w:ascii="Arial" w:hAnsi="Arial" w:cs="Arial"/>
          <w:lang w:val="ru-RU" w:eastAsia="ru-RU"/>
        </w:rPr>
        <w:t>6</w:t>
      </w:r>
      <w:r w:rsidR="00D86BC5">
        <w:rPr>
          <w:rFonts w:ascii="Arial" w:hAnsi="Arial" w:cs="Arial"/>
          <w:lang w:val="ru-RU" w:eastAsia="ru-RU"/>
        </w:rPr>
        <w:t xml:space="preserve"> коп.</w:t>
      </w:r>
    </w:p>
    <w:p w:rsidR="00C43D73" w:rsidRDefault="00C43D73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- Электроэнергия </w:t>
      </w:r>
      <w:r w:rsidR="00D86BC5">
        <w:rPr>
          <w:rFonts w:ascii="Arial" w:hAnsi="Arial" w:cs="Arial"/>
          <w:lang w:val="ru-RU" w:eastAsia="ru-RU"/>
        </w:rPr>
        <w:t>руб.</w:t>
      </w:r>
      <w:r w:rsidR="005B3F2C">
        <w:rPr>
          <w:rFonts w:ascii="Arial" w:hAnsi="Arial" w:cs="Arial"/>
          <w:lang w:val="ru-RU" w:eastAsia="ru-RU"/>
        </w:rPr>
        <w:t>-</w:t>
      </w:r>
      <w:r w:rsidR="00D86BC5">
        <w:rPr>
          <w:rFonts w:ascii="Arial" w:hAnsi="Arial" w:cs="Arial"/>
          <w:lang w:val="ru-RU" w:eastAsia="ru-RU"/>
        </w:rPr>
        <w:t xml:space="preserve"> </w:t>
      </w:r>
      <w:r w:rsidR="00774048" w:rsidRPr="00774048">
        <w:rPr>
          <w:rFonts w:ascii="Arial" w:hAnsi="Arial" w:cs="Arial"/>
          <w:lang w:val="ru-RU" w:eastAsia="ru-RU"/>
        </w:rPr>
        <w:t>197</w:t>
      </w:r>
      <w:r w:rsidR="00774048">
        <w:rPr>
          <w:rFonts w:ascii="Arial" w:hAnsi="Arial" w:cs="Arial"/>
          <w:lang w:val="ru-RU" w:eastAsia="ru-RU"/>
        </w:rPr>
        <w:t> </w:t>
      </w:r>
      <w:r w:rsidR="00774048" w:rsidRPr="00774048">
        <w:rPr>
          <w:rFonts w:ascii="Arial" w:hAnsi="Arial" w:cs="Arial"/>
          <w:lang w:val="ru-RU" w:eastAsia="ru-RU"/>
        </w:rPr>
        <w:t>922</w:t>
      </w:r>
      <w:r w:rsidR="00774048">
        <w:rPr>
          <w:rFonts w:ascii="Arial" w:hAnsi="Arial" w:cs="Arial"/>
          <w:lang w:val="ru-RU" w:eastAsia="ru-RU"/>
        </w:rPr>
        <w:t xml:space="preserve"> </w:t>
      </w:r>
      <w:r w:rsidR="005B3F2C">
        <w:rPr>
          <w:rFonts w:ascii="Arial" w:hAnsi="Arial" w:cs="Arial"/>
          <w:lang w:val="ru-RU" w:eastAsia="ru-RU"/>
        </w:rPr>
        <w:t>руб.</w:t>
      </w:r>
      <w:r w:rsidR="00774048">
        <w:rPr>
          <w:rFonts w:ascii="Arial" w:hAnsi="Arial" w:cs="Arial"/>
          <w:lang w:val="ru-RU" w:eastAsia="ru-RU"/>
        </w:rPr>
        <w:t>05</w:t>
      </w:r>
      <w:r w:rsidR="00D86BC5">
        <w:rPr>
          <w:rFonts w:ascii="Arial" w:hAnsi="Arial" w:cs="Arial"/>
          <w:lang w:val="ru-RU" w:eastAsia="ru-RU"/>
        </w:rPr>
        <w:t xml:space="preserve"> коп.</w:t>
      </w:r>
    </w:p>
    <w:p w:rsidR="00163C02" w:rsidRDefault="00163C02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- Обслуживание линий эл. Освещения – </w:t>
      </w:r>
      <w:r w:rsidR="00774048" w:rsidRPr="00774048">
        <w:rPr>
          <w:rFonts w:ascii="Arial" w:hAnsi="Arial" w:cs="Arial"/>
          <w:lang w:val="ru-RU" w:eastAsia="ru-RU"/>
        </w:rPr>
        <w:t>60</w:t>
      </w:r>
      <w:r w:rsidR="00413F7C">
        <w:rPr>
          <w:rFonts w:ascii="Arial" w:hAnsi="Arial" w:cs="Arial"/>
          <w:lang w:val="ru-RU" w:eastAsia="ru-RU"/>
        </w:rPr>
        <w:t xml:space="preserve"> </w:t>
      </w:r>
      <w:r w:rsidR="00774048" w:rsidRPr="00774048">
        <w:rPr>
          <w:rFonts w:ascii="Arial" w:hAnsi="Arial" w:cs="Arial"/>
          <w:lang w:val="ru-RU" w:eastAsia="ru-RU"/>
        </w:rPr>
        <w:t>456</w:t>
      </w:r>
      <w:r w:rsidR="00774048">
        <w:rPr>
          <w:rFonts w:ascii="Arial" w:hAnsi="Arial" w:cs="Arial"/>
          <w:lang w:val="ru-RU" w:eastAsia="ru-RU"/>
        </w:rPr>
        <w:t xml:space="preserve"> </w:t>
      </w:r>
      <w:r>
        <w:rPr>
          <w:rFonts w:ascii="Arial" w:hAnsi="Arial" w:cs="Arial"/>
          <w:lang w:val="ru-RU" w:eastAsia="ru-RU"/>
        </w:rPr>
        <w:t>руб. 00 коп.</w:t>
      </w:r>
    </w:p>
    <w:p w:rsidR="00163C02" w:rsidRDefault="00163C02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- Ремонт дороги – </w:t>
      </w:r>
      <w:r w:rsidRPr="00163C02">
        <w:rPr>
          <w:rFonts w:ascii="Arial" w:hAnsi="Arial" w:cs="Arial"/>
          <w:lang w:val="ru-RU" w:eastAsia="ru-RU"/>
        </w:rPr>
        <w:t>14</w:t>
      </w:r>
      <w:r w:rsidR="00413F7C">
        <w:rPr>
          <w:rFonts w:ascii="Arial" w:hAnsi="Arial" w:cs="Arial"/>
          <w:lang w:val="ru-RU" w:eastAsia="ru-RU"/>
        </w:rPr>
        <w:t xml:space="preserve"> </w:t>
      </w:r>
      <w:r w:rsidRPr="00163C02">
        <w:rPr>
          <w:rFonts w:ascii="Arial" w:hAnsi="Arial" w:cs="Arial"/>
          <w:lang w:val="ru-RU" w:eastAsia="ru-RU"/>
        </w:rPr>
        <w:t>000</w:t>
      </w:r>
      <w:r w:rsidR="00413F7C">
        <w:rPr>
          <w:rFonts w:ascii="Arial" w:hAnsi="Arial" w:cs="Arial"/>
          <w:lang w:val="ru-RU" w:eastAsia="ru-RU"/>
        </w:rPr>
        <w:t xml:space="preserve"> </w:t>
      </w:r>
      <w:r>
        <w:rPr>
          <w:rFonts w:ascii="Arial" w:hAnsi="Arial" w:cs="Arial"/>
          <w:lang w:val="ru-RU" w:eastAsia="ru-RU"/>
        </w:rPr>
        <w:t>руб. 00 коп.</w:t>
      </w:r>
    </w:p>
    <w:p w:rsidR="00163C02" w:rsidRDefault="00163C02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- </w:t>
      </w:r>
      <w:r w:rsidRPr="00163C02">
        <w:rPr>
          <w:rFonts w:ascii="Arial" w:hAnsi="Arial" w:cs="Arial"/>
          <w:lang w:val="ru-RU" w:eastAsia="ru-RU"/>
        </w:rPr>
        <w:t>Ремонт и обслуживание летнего водопровода, гидроузлов</w:t>
      </w:r>
      <w:r>
        <w:rPr>
          <w:rFonts w:ascii="Arial" w:hAnsi="Arial" w:cs="Arial"/>
          <w:lang w:val="ru-RU" w:eastAsia="ru-RU"/>
        </w:rPr>
        <w:t xml:space="preserve"> – </w:t>
      </w:r>
      <w:r w:rsidRPr="00163C02">
        <w:rPr>
          <w:rFonts w:ascii="Arial" w:hAnsi="Arial" w:cs="Arial"/>
          <w:lang w:val="ru-RU" w:eastAsia="ru-RU"/>
        </w:rPr>
        <w:t>222</w:t>
      </w:r>
      <w:r>
        <w:rPr>
          <w:rFonts w:ascii="Arial" w:hAnsi="Arial" w:cs="Arial"/>
          <w:lang w:val="ru-RU" w:eastAsia="ru-RU"/>
        </w:rPr>
        <w:t> </w:t>
      </w:r>
      <w:r w:rsidRPr="00163C02">
        <w:rPr>
          <w:rFonts w:ascii="Arial" w:hAnsi="Arial" w:cs="Arial"/>
          <w:lang w:val="ru-RU" w:eastAsia="ru-RU"/>
        </w:rPr>
        <w:t>340</w:t>
      </w:r>
      <w:r>
        <w:rPr>
          <w:rFonts w:ascii="Arial" w:hAnsi="Arial" w:cs="Arial"/>
          <w:lang w:val="ru-RU" w:eastAsia="ru-RU"/>
        </w:rPr>
        <w:t>руб.0к.</w:t>
      </w:r>
    </w:p>
    <w:p w:rsidR="00C43D73" w:rsidRDefault="00C43D73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- Услуги связи и поддержание сайта –</w:t>
      </w:r>
      <w:r w:rsidR="00774048">
        <w:rPr>
          <w:rFonts w:ascii="Arial" w:hAnsi="Arial" w:cs="Arial"/>
          <w:lang w:val="ru-RU" w:eastAsia="ru-RU"/>
        </w:rPr>
        <w:t xml:space="preserve">8 260 </w:t>
      </w:r>
      <w:r>
        <w:rPr>
          <w:rFonts w:ascii="Arial" w:hAnsi="Arial" w:cs="Arial"/>
          <w:lang w:val="ru-RU" w:eastAsia="ru-RU"/>
        </w:rPr>
        <w:t xml:space="preserve">руб. </w:t>
      </w:r>
      <w:r w:rsidR="00774048">
        <w:rPr>
          <w:rFonts w:ascii="Arial" w:hAnsi="Arial" w:cs="Arial"/>
          <w:lang w:val="ru-RU" w:eastAsia="ru-RU"/>
        </w:rPr>
        <w:t>2</w:t>
      </w:r>
      <w:r w:rsidR="00163C02">
        <w:rPr>
          <w:rFonts w:ascii="Arial" w:hAnsi="Arial" w:cs="Arial"/>
          <w:lang w:val="ru-RU" w:eastAsia="ru-RU"/>
        </w:rPr>
        <w:t>0</w:t>
      </w:r>
      <w:r>
        <w:rPr>
          <w:rFonts w:ascii="Arial" w:hAnsi="Arial" w:cs="Arial"/>
          <w:lang w:val="ru-RU" w:eastAsia="ru-RU"/>
        </w:rPr>
        <w:t xml:space="preserve"> коп.</w:t>
      </w:r>
    </w:p>
    <w:p w:rsidR="00422D17" w:rsidRDefault="00422D17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- </w:t>
      </w:r>
      <w:r w:rsidR="00E35BB1">
        <w:rPr>
          <w:rFonts w:ascii="Arial" w:hAnsi="Arial" w:cs="Arial"/>
          <w:lang w:val="ru-RU" w:eastAsia="ru-RU"/>
        </w:rPr>
        <w:t>Х</w:t>
      </w:r>
      <w:r>
        <w:rPr>
          <w:rFonts w:ascii="Arial" w:hAnsi="Arial" w:cs="Arial"/>
          <w:lang w:val="ru-RU" w:eastAsia="ru-RU"/>
        </w:rPr>
        <w:t>озяйственные расходы –</w:t>
      </w:r>
      <w:r w:rsidR="00EF4B8D">
        <w:rPr>
          <w:rFonts w:ascii="Arial" w:hAnsi="Arial" w:cs="Arial"/>
          <w:lang w:val="ru-RU" w:eastAsia="ru-RU"/>
        </w:rPr>
        <w:t xml:space="preserve"> </w:t>
      </w:r>
      <w:r w:rsidR="00F8306E">
        <w:rPr>
          <w:rFonts w:ascii="Arial" w:hAnsi="Arial" w:cs="Arial"/>
          <w:lang w:val="ru-RU" w:eastAsia="ru-RU"/>
        </w:rPr>
        <w:t>5</w:t>
      </w:r>
      <w:r w:rsidR="00EF4B8D">
        <w:rPr>
          <w:rFonts w:ascii="Arial" w:hAnsi="Arial" w:cs="Arial"/>
          <w:lang w:val="ru-RU" w:eastAsia="ru-RU"/>
        </w:rPr>
        <w:t>4 631</w:t>
      </w:r>
      <w:r>
        <w:rPr>
          <w:rFonts w:ascii="Arial" w:hAnsi="Arial" w:cs="Arial"/>
          <w:lang w:val="ru-RU" w:eastAsia="ru-RU"/>
        </w:rPr>
        <w:t xml:space="preserve">руб. </w:t>
      </w:r>
      <w:r w:rsidR="00EF4B8D">
        <w:rPr>
          <w:rFonts w:ascii="Arial" w:hAnsi="Arial" w:cs="Arial"/>
          <w:lang w:val="ru-RU" w:eastAsia="ru-RU"/>
        </w:rPr>
        <w:t>92</w:t>
      </w:r>
      <w:r>
        <w:rPr>
          <w:rFonts w:ascii="Arial" w:hAnsi="Arial" w:cs="Arial"/>
          <w:lang w:val="ru-RU" w:eastAsia="ru-RU"/>
        </w:rPr>
        <w:t xml:space="preserve"> коп.</w:t>
      </w:r>
    </w:p>
    <w:p w:rsidR="00C43D73" w:rsidRDefault="00C43D73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- Бухгалтерские услуги –</w:t>
      </w:r>
      <w:r w:rsidR="00774048">
        <w:rPr>
          <w:rFonts w:ascii="Arial" w:hAnsi="Arial" w:cs="Arial"/>
          <w:lang w:val="ru-RU" w:eastAsia="ru-RU"/>
        </w:rPr>
        <w:t>231</w:t>
      </w:r>
      <w:r w:rsidR="00163C02">
        <w:rPr>
          <w:rFonts w:ascii="Arial" w:hAnsi="Arial" w:cs="Arial"/>
          <w:lang w:val="ru-RU" w:eastAsia="ru-RU"/>
        </w:rPr>
        <w:t xml:space="preserve"> </w:t>
      </w:r>
      <w:r w:rsidR="00163C02" w:rsidRPr="00163C02">
        <w:rPr>
          <w:rFonts w:ascii="Arial" w:hAnsi="Arial" w:cs="Arial"/>
          <w:lang w:val="ru-RU" w:eastAsia="ru-RU"/>
        </w:rPr>
        <w:t>000</w:t>
      </w:r>
      <w:r>
        <w:rPr>
          <w:rFonts w:ascii="Arial" w:hAnsi="Arial" w:cs="Arial"/>
          <w:lang w:val="ru-RU" w:eastAsia="ru-RU"/>
        </w:rPr>
        <w:t>руб. 00 коп.</w:t>
      </w:r>
    </w:p>
    <w:p w:rsidR="00D86BC5" w:rsidRDefault="00D86BC5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- Юридические услуги –</w:t>
      </w:r>
      <w:r w:rsidR="00163C02" w:rsidRPr="00163C02">
        <w:rPr>
          <w:rFonts w:ascii="Arial" w:hAnsi="Arial" w:cs="Arial"/>
          <w:lang w:val="ru-RU" w:eastAsia="ru-RU"/>
        </w:rPr>
        <w:t>1</w:t>
      </w:r>
      <w:r w:rsidR="00EF4B8D">
        <w:rPr>
          <w:rFonts w:ascii="Arial" w:hAnsi="Arial" w:cs="Arial"/>
          <w:lang w:val="ru-RU" w:eastAsia="ru-RU"/>
        </w:rPr>
        <w:t>93</w:t>
      </w:r>
      <w:r w:rsidR="00413F7C">
        <w:rPr>
          <w:rFonts w:ascii="Arial" w:hAnsi="Arial" w:cs="Arial"/>
          <w:lang w:val="ru-RU" w:eastAsia="ru-RU"/>
        </w:rPr>
        <w:t> </w:t>
      </w:r>
      <w:r w:rsidR="00EF4B8D">
        <w:rPr>
          <w:rFonts w:ascii="Arial" w:hAnsi="Arial" w:cs="Arial"/>
          <w:lang w:val="ru-RU" w:eastAsia="ru-RU"/>
        </w:rPr>
        <w:t>5</w:t>
      </w:r>
      <w:r w:rsidR="00163C02" w:rsidRPr="00163C02">
        <w:rPr>
          <w:rFonts w:ascii="Arial" w:hAnsi="Arial" w:cs="Arial"/>
          <w:lang w:val="ru-RU" w:eastAsia="ru-RU"/>
        </w:rPr>
        <w:t>00</w:t>
      </w:r>
      <w:r w:rsidR="00413F7C">
        <w:rPr>
          <w:rFonts w:ascii="Arial" w:hAnsi="Arial" w:cs="Arial"/>
          <w:lang w:val="ru-RU" w:eastAsia="ru-RU"/>
        </w:rPr>
        <w:t xml:space="preserve"> </w:t>
      </w:r>
      <w:r>
        <w:rPr>
          <w:rFonts w:ascii="Arial" w:hAnsi="Arial" w:cs="Arial"/>
          <w:lang w:val="ru-RU" w:eastAsia="ru-RU"/>
        </w:rPr>
        <w:t>руб. 00 коп.</w:t>
      </w:r>
    </w:p>
    <w:p w:rsidR="00E35BB1" w:rsidRDefault="00E35BB1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- Судебная экспертиза 150 000 руб 00 коп.</w:t>
      </w:r>
    </w:p>
    <w:p w:rsidR="00E35BB1" w:rsidRDefault="00E35BB1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- По Исполнительному производству 100 000 руб 00 коп. (50 000 руб возвращены на расчетный счет)</w:t>
      </w:r>
    </w:p>
    <w:p w:rsidR="00C43D73" w:rsidRDefault="00C43D73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- РКО </w:t>
      </w:r>
      <w:r w:rsidR="00EF4B8D">
        <w:rPr>
          <w:rFonts w:ascii="Arial" w:hAnsi="Arial" w:cs="Arial"/>
          <w:lang w:val="ru-RU" w:eastAsia="ru-RU"/>
        </w:rPr>
        <w:t>–</w:t>
      </w:r>
      <w:r w:rsidR="00163C02">
        <w:rPr>
          <w:rFonts w:ascii="Arial" w:hAnsi="Arial" w:cs="Arial"/>
          <w:lang w:val="ru-RU" w:eastAsia="ru-RU"/>
        </w:rPr>
        <w:t xml:space="preserve"> </w:t>
      </w:r>
      <w:r w:rsidR="00EF4B8D">
        <w:rPr>
          <w:rFonts w:ascii="Arial" w:hAnsi="Arial" w:cs="Arial"/>
          <w:lang w:val="ru-RU" w:eastAsia="ru-RU"/>
        </w:rPr>
        <w:t xml:space="preserve">34 240 </w:t>
      </w:r>
      <w:r w:rsidR="00D86BC5">
        <w:rPr>
          <w:rFonts w:ascii="Arial" w:hAnsi="Arial" w:cs="Arial"/>
          <w:lang w:val="ru-RU" w:eastAsia="ru-RU"/>
        </w:rPr>
        <w:t xml:space="preserve">руб. </w:t>
      </w:r>
      <w:r w:rsidR="00EF4B8D">
        <w:rPr>
          <w:rFonts w:ascii="Arial" w:hAnsi="Arial" w:cs="Arial"/>
          <w:lang w:val="ru-RU" w:eastAsia="ru-RU"/>
        </w:rPr>
        <w:t>94</w:t>
      </w:r>
      <w:r w:rsidR="00D86BC5">
        <w:rPr>
          <w:rFonts w:ascii="Arial" w:hAnsi="Arial" w:cs="Arial"/>
          <w:lang w:val="ru-RU" w:eastAsia="ru-RU"/>
        </w:rPr>
        <w:t xml:space="preserve"> коп.</w:t>
      </w:r>
    </w:p>
    <w:p w:rsidR="00D86BC5" w:rsidRDefault="00D86BC5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- </w:t>
      </w:r>
      <w:r w:rsidRPr="00D86BC5">
        <w:rPr>
          <w:rFonts w:ascii="Arial" w:hAnsi="Arial" w:cs="Arial"/>
          <w:lang w:val="ru-RU" w:eastAsia="ru-RU"/>
        </w:rPr>
        <w:t>Выдача подотчетных сумм</w:t>
      </w:r>
      <w:r>
        <w:rPr>
          <w:rFonts w:ascii="Arial" w:hAnsi="Arial" w:cs="Arial"/>
          <w:lang w:val="ru-RU" w:eastAsia="ru-RU"/>
        </w:rPr>
        <w:t xml:space="preserve"> </w:t>
      </w:r>
      <w:r w:rsidR="00422D17">
        <w:rPr>
          <w:rFonts w:ascii="Arial" w:hAnsi="Arial" w:cs="Arial"/>
          <w:lang w:val="ru-RU" w:eastAsia="ru-RU"/>
        </w:rPr>
        <w:t>–</w:t>
      </w:r>
      <w:r w:rsidR="00EF4B8D" w:rsidRPr="00EF4B8D">
        <w:rPr>
          <w:rFonts w:ascii="Arial" w:hAnsi="Arial" w:cs="Arial"/>
          <w:lang w:val="ru-RU" w:eastAsia="ru-RU"/>
        </w:rPr>
        <w:t>73</w:t>
      </w:r>
      <w:r w:rsidR="00EF4B8D">
        <w:rPr>
          <w:rFonts w:ascii="Arial" w:hAnsi="Arial" w:cs="Arial"/>
          <w:lang w:val="ru-RU" w:eastAsia="ru-RU"/>
        </w:rPr>
        <w:t> </w:t>
      </w:r>
      <w:r w:rsidR="00EF4B8D" w:rsidRPr="00EF4B8D">
        <w:rPr>
          <w:rFonts w:ascii="Arial" w:hAnsi="Arial" w:cs="Arial"/>
          <w:lang w:val="ru-RU" w:eastAsia="ru-RU"/>
        </w:rPr>
        <w:t>182</w:t>
      </w:r>
      <w:r w:rsidR="00EF4B8D">
        <w:rPr>
          <w:rFonts w:ascii="Arial" w:hAnsi="Arial" w:cs="Arial"/>
          <w:lang w:val="ru-RU" w:eastAsia="ru-RU"/>
        </w:rPr>
        <w:t xml:space="preserve"> </w:t>
      </w:r>
      <w:r w:rsidR="00422D17">
        <w:rPr>
          <w:rFonts w:ascii="Arial" w:hAnsi="Arial" w:cs="Arial"/>
          <w:lang w:val="ru-RU" w:eastAsia="ru-RU"/>
        </w:rPr>
        <w:t>руб.</w:t>
      </w:r>
      <w:r w:rsidR="00163C02">
        <w:rPr>
          <w:rFonts w:ascii="Arial" w:hAnsi="Arial" w:cs="Arial"/>
          <w:lang w:val="ru-RU" w:eastAsia="ru-RU"/>
        </w:rPr>
        <w:t>03</w:t>
      </w:r>
      <w:r w:rsidR="00422D17">
        <w:rPr>
          <w:rFonts w:ascii="Arial" w:hAnsi="Arial" w:cs="Arial"/>
          <w:lang w:val="ru-RU" w:eastAsia="ru-RU"/>
        </w:rPr>
        <w:t xml:space="preserve"> коп.</w:t>
      </w:r>
    </w:p>
    <w:p w:rsidR="00D86BC5" w:rsidRDefault="00D86BC5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- </w:t>
      </w:r>
      <w:r w:rsidRPr="00D86BC5">
        <w:rPr>
          <w:rFonts w:ascii="Arial" w:hAnsi="Arial" w:cs="Arial"/>
          <w:lang w:val="ru-RU" w:eastAsia="ru-RU"/>
        </w:rPr>
        <w:t xml:space="preserve">Возврат </w:t>
      </w:r>
      <w:r>
        <w:rPr>
          <w:rFonts w:ascii="Arial" w:hAnsi="Arial" w:cs="Arial"/>
          <w:lang w:val="ru-RU" w:eastAsia="ru-RU"/>
        </w:rPr>
        <w:t>ЧВ –</w:t>
      </w:r>
      <w:r w:rsidR="00163C02">
        <w:rPr>
          <w:rFonts w:ascii="Arial" w:hAnsi="Arial" w:cs="Arial"/>
          <w:lang w:val="ru-RU" w:eastAsia="ru-RU"/>
        </w:rPr>
        <w:t>5050</w:t>
      </w:r>
      <w:r w:rsidR="00EF4B8D">
        <w:rPr>
          <w:rFonts w:ascii="Arial" w:hAnsi="Arial" w:cs="Arial"/>
          <w:lang w:val="ru-RU" w:eastAsia="ru-RU"/>
        </w:rPr>
        <w:t xml:space="preserve"> </w:t>
      </w:r>
      <w:r>
        <w:rPr>
          <w:rFonts w:ascii="Arial" w:hAnsi="Arial" w:cs="Arial"/>
          <w:lang w:val="ru-RU" w:eastAsia="ru-RU"/>
        </w:rPr>
        <w:t>руб. 00 коп.</w:t>
      </w:r>
    </w:p>
    <w:p w:rsidR="00422D17" w:rsidRDefault="00422D17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</w:p>
    <w:p w:rsidR="00422D17" w:rsidRPr="00422D17" w:rsidRDefault="00422D17" w:rsidP="00422D17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lang w:val="ru-RU" w:eastAsia="ru-RU"/>
        </w:rPr>
      </w:pPr>
      <w:r w:rsidRPr="00422D17">
        <w:rPr>
          <w:rFonts w:ascii="Arial" w:hAnsi="Arial" w:cs="Arial"/>
          <w:b/>
          <w:lang w:val="ru-RU" w:eastAsia="ru-RU"/>
        </w:rPr>
        <w:t xml:space="preserve">Остаток денежный средств на </w:t>
      </w:r>
      <w:r w:rsidR="00EF4B8D">
        <w:rPr>
          <w:rFonts w:ascii="Arial" w:hAnsi="Arial" w:cs="Arial"/>
          <w:b/>
          <w:lang w:val="ru-RU" w:eastAsia="ru-RU"/>
        </w:rPr>
        <w:t>07</w:t>
      </w:r>
      <w:r w:rsidR="005079A4">
        <w:rPr>
          <w:rFonts w:ascii="Arial" w:hAnsi="Arial" w:cs="Arial"/>
          <w:b/>
          <w:lang w:val="ru-RU" w:eastAsia="ru-RU"/>
        </w:rPr>
        <w:t>.0</w:t>
      </w:r>
      <w:r w:rsidR="00EF4B8D">
        <w:rPr>
          <w:rFonts w:ascii="Arial" w:hAnsi="Arial" w:cs="Arial"/>
          <w:b/>
          <w:lang w:val="ru-RU" w:eastAsia="ru-RU"/>
        </w:rPr>
        <w:t>8</w:t>
      </w:r>
      <w:r w:rsidRPr="00422D17">
        <w:rPr>
          <w:rFonts w:ascii="Arial" w:hAnsi="Arial" w:cs="Arial"/>
          <w:b/>
          <w:lang w:val="ru-RU" w:eastAsia="ru-RU"/>
        </w:rPr>
        <w:t>.202</w:t>
      </w:r>
      <w:r w:rsidR="005079A4">
        <w:rPr>
          <w:rFonts w:ascii="Arial" w:hAnsi="Arial" w:cs="Arial"/>
          <w:b/>
          <w:lang w:val="ru-RU" w:eastAsia="ru-RU"/>
        </w:rPr>
        <w:t>4</w:t>
      </w:r>
      <w:r w:rsidRPr="00422D17">
        <w:rPr>
          <w:rFonts w:ascii="Arial" w:hAnsi="Arial" w:cs="Arial"/>
          <w:b/>
          <w:lang w:val="ru-RU" w:eastAsia="ru-RU"/>
        </w:rPr>
        <w:t xml:space="preserve"> года составил – </w:t>
      </w:r>
      <w:r w:rsidR="00EF4B8D">
        <w:rPr>
          <w:rFonts w:ascii="Arial" w:hAnsi="Arial" w:cs="Arial"/>
          <w:b/>
          <w:lang w:val="ru-RU" w:eastAsia="ru-RU"/>
        </w:rPr>
        <w:t>3 044 137</w:t>
      </w:r>
      <w:r w:rsidRPr="00422D17">
        <w:rPr>
          <w:rFonts w:ascii="Arial" w:hAnsi="Arial" w:cs="Arial"/>
          <w:b/>
          <w:lang w:val="ru-RU" w:eastAsia="ru-RU"/>
        </w:rPr>
        <w:t xml:space="preserve"> руб. </w:t>
      </w:r>
      <w:r w:rsidR="00EF4B8D">
        <w:rPr>
          <w:rFonts w:ascii="Arial" w:hAnsi="Arial" w:cs="Arial"/>
          <w:b/>
          <w:lang w:val="ru-RU" w:eastAsia="ru-RU"/>
        </w:rPr>
        <w:t>45</w:t>
      </w:r>
      <w:r w:rsidRPr="00422D17">
        <w:rPr>
          <w:rFonts w:ascii="Arial" w:hAnsi="Arial" w:cs="Arial"/>
          <w:b/>
          <w:lang w:val="ru-RU" w:eastAsia="ru-RU"/>
        </w:rPr>
        <w:t xml:space="preserve"> коп.</w:t>
      </w:r>
    </w:p>
    <w:p w:rsidR="00422D17" w:rsidRDefault="00422D17" w:rsidP="00422D17">
      <w:pPr>
        <w:shd w:val="clear" w:color="auto" w:fill="FFFFFF"/>
        <w:spacing w:before="100" w:beforeAutospacing="1" w:after="100" w:afterAutospacing="1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Из них:</w:t>
      </w:r>
    </w:p>
    <w:p w:rsidR="00422D17" w:rsidRDefault="00422D17" w:rsidP="00422D17">
      <w:pPr>
        <w:shd w:val="clear" w:color="auto" w:fill="FFFFFF"/>
        <w:spacing w:before="100" w:beforeAutospacing="1" w:after="100" w:afterAutospacing="1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По кассе – </w:t>
      </w:r>
      <w:r w:rsidR="005079A4">
        <w:rPr>
          <w:rFonts w:ascii="Arial" w:hAnsi="Arial" w:cs="Arial"/>
          <w:lang w:val="ru-RU" w:eastAsia="ru-RU"/>
        </w:rPr>
        <w:t>8 578</w:t>
      </w:r>
      <w:r>
        <w:rPr>
          <w:rFonts w:ascii="Arial" w:hAnsi="Arial" w:cs="Arial"/>
          <w:lang w:val="ru-RU" w:eastAsia="ru-RU"/>
        </w:rPr>
        <w:t xml:space="preserve"> руб. </w:t>
      </w:r>
      <w:r w:rsidR="005079A4">
        <w:rPr>
          <w:rFonts w:ascii="Arial" w:hAnsi="Arial" w:cs="Arial"/>
          <w:lang w:val="ru-RU" w:eastAsia="ru-RU"/>
        </w:rPr>
        <w:t>79</w:t>
      </w:r>
      <w:r>
        <w:rPr>
          <w:rFonts w:ascii="Arial" w:hAnsi="Arial" w:cs="Arial"/>
          <w:lang w:val="ru-RU" w:eastAsia="ru-RU"/>
        </w:rPr>
        <w:t xml:space="preserve"> коп.</w:t>
      </w:r>
    </w:p>
    <w:p w:rsidR="00422D17" w:rsidRDefault="00422D17" w:rsidP="00422D17">
      <w:pPr>
        <w:shd w:val="clear" w:color="auto" w:fill="FFFFFF"/>
        <w:spacing w:before="100" w:beforeAutospacing="1" w:after="100" w:afterAutospacing="1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По расчетному счету – </w:t>
      </w:r>
      <w:r w:rsidR="00EF4B8D" w:rsidRPr="00EF4B8D">
        <w:rPr>
          <w:rFonts w:ascii="Arial" w:hAnsi="Arial" w:cs="Arial"/>
          <w:lang w:val="ru-RU" w:eastAsia="ru-RU"/>
        </w:rPr>
        <w:t>3</w:t>
      </w:r>
      <w:r w:rsidR="00EF4B8D">
        <w:rPr>
          <w:rFonts w:ascii="Arial" w:hAnsi="Arial" w:cs="Arial"/>
          <w:lang w:val="ru-RU" w:eastAsia="ru-RU"/>
        </w:rPr>
        <w:t> </w:t>
      </w:r>
      <w:r w:rsidR="00EF4B8D" w:rsidRPr="00EF4B8D">
        <w:rPr>
          <w:rFonts w:ascii="Arial" w:hAnsi="Arial" w:cs="Arial"/>
          <w:lang w:val="ru-RU" w:eastAsia="ru-RU"/>
        </w:rPr>
        <w:t>035</w:t>
      </w:r>
      <w:r w:rsidR="00EF4B8D">
        <w:rPr>
          <w:rFonts w:ascii="Arial" w:hAnsi="Arial" w:cs="Arial"/>
          <w:lang w:val="ru-RU" w:eastAsia="ru-RU"/>
        </w:rPr>
        <w:t> </w:t>
      </w:r>
      <w:r w:rsidR="00EF4B8D" w:rsidRPr="00EF4B8D">
        <w:rPr>
          <w:rFonts w:ascii="Arial" w:hAnsi="Arial" w:cs="Arial"/>
          <w:lang w:val="ru-RU" w:eastAsia="ru-RU"/>
        </w:rPr>
        <w:t>558</w:t>
      </w:r>
      <w:r w:rsidR="00EF4B8D">
        <w:rPr>
          <w:rFonts w:ascii="Arial" w:hAnsi="Arial" w:cs="Arial"/>
          <w:lang w:val="ru-RU" w:eastAsia="ru-RU"/>
        </w:rPr>
        <w:t xml:space="preserve"> </w:t>
      </w:r>
      <w:r>
        <w:rPr>
          <w:rFonts w:ascii="Arial" w:hAnsi="Arial" w:cs="Arial"/>
          <w:lang w:val="ru-RU" w:eastAsia="ru-RU"/>
        </w:rPr>
        <w:t xml:space="preserve">руб. </w:t>
      </w:r>
      <w:r w:rsidR="00EF4B8D">
        <w:rPr>
          <w:rFonts w:ascii="Arial" w:hAnsi="Arial" w:cs="Arial"/>
          <w:lang w:val="ru-RU" w:eastAsia="ru-RU"/>
        </w:rPr>
        <w:t xml:space="preserve">66 </w:t>
      </w:r>
      <w:r>
        <w:rPr>
          <w:rFonts w:ascii="Arial" w:hAnsi="Arial" w:cs="Arial"/>
          <w:lang w:val="ru-RU" w:eastAsia="ru-RU"/>
        </w:rPr>
        <w:t>коп.</w:t>
      </w:r>
    </w:p>
    <w:p w:rsidR="00422D17" w:rsidRDefault="00422D17" w:rsidP="00422D17">
      <w:pPr>
        <w:shd w:val="clear" w:color="auto" w:fill="FFFFFF"/>
        <w:spacing w:before="100" w:beforeAutospacing="1" w:after="100" w:afterAutospacing="1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Членские взносы за 202</w:t>
      </w:r>
      <w:r w:rsidR="005079A4">
        <w:rPr>
          <w:rFonts w:ascii="Arial" w:hAnsi="Arial" w:cs="Arial"/>
          <w:lang w:val="ru-RU" w:eastAsia="ru-RU"/>
        </w:rPr>
        <w:t>4</w:t>
      </w:r>
      <w:r>
        <w:rPr>
          <w:rFonts w:ascii="Arial" w:hAnsi="Arial" w:cs="Arial"/>
          <w:lang w:val="ru-RU" w:eastAsia="ru-RU"/>
        </w:rPr>
        <w:t xml:space="preserve"> год были начислены на основании сметы за 202</w:t>
      </w:r>
      <w:r w:rsidR="005079A4">
        <w:rPr>
          <w:rFonts w:ascii="Arial" w:hAnsi="Arial" w:cs="Arial"/>
          <w:lang w:val="ru-RU" w:eastAsia="ru-RU"/>
        </w:rPr>
        <w:t>4</w:t>
      </w:r>
      <w:r>
        <w:rPr>
          <w:rFonts w:ascii="Arial" w:hAnsi="Arial" w:cs="Arial"/>
          <w:lang w:val="ru-RU" w:eastAsia="ru-RU"/>
        </w:rPr>
        <w:t xml:space="preserve"> год.</w:t>
      </w:r>
    </w:p>
    <w:p w:rsidR="00C43D73" w:rsidRDefault="00F41A0B" w:rsidP="00F41A0B">
      <w:pPr>
        <w:shd w:val="clear" w:color="auto" w:fill="FFFFFF"/>
        <w:spacing w:before="100" w:beforeAutospacing="1" w:after="100" w:afterAutospacing="1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Все поступления и затраты учитывались на основании первичных документов и банковских выписок с расчетного счета.</w:t>
      </w:r>
    </w:p>
    <w:p w:rsidR="00B748BE" w:rsidRPr="00FB7B82" w:rsidRDefault="00B748BE" w:rsidP="005848D2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lang w:val="ru-RU" w:eastAsia="ru-RU"/>
        </w:rPr>
      </w:pPr>
    </w:p>
    <w:p w:rsidR="00C223A6" w:rsidRDefault="00F41A0B" w:rsidP="00C84A0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ИП Бушко А.Л.</w:t>
      </w:r>
      <w:r w:rsidR="00CC286B" w:rsidRPr="00FB7B82">
        <w:rPr>
          <w:rFonts w:ascii="Arial" w:hAnsi="Arial" w:cs="Arial"/>
          <w:lang w:val="ru-RU" w:eastAsia="ru-RU"/>
        </w:rPr>
        <w:t xml:space="preserve"> ___________________ </w:t>
      </w:r>
    </w:p>
    <w:p w:rsidR="00D70945" w:rsidRPr="007C5ABF" w:rsidRDefault="00D70945" w:rsidP="00D70945">
      <w:pPr>
        <w:shd w:val="clear" w:color="auto" w:fill="FFFFFF"/>
        <w:spacing w:before="100" w:beforeAutospacing="1" w:after="100" w:afterAutospacing="1"/>
        <w:ind w:firstLine="708"/>
        <w:jc w:val="both"/>
        <w:rPr>
          <w:lang w:val="ru-RU" w:eastAsia="ru-RU"/>
        </w:rPr>
      </w:pPr>
      <w:r w:rsidRPr="007C5ABF">
        <w:rPr>
          <w:lang w:val="ru-RU" w:eastAsia="ru-RU"/>
        </w:rPr>
        <w:t xml:space="preserve">Председатель </w:t>
      </w:r>
      <w:r>
        <w:rPr>
          <w:lang w:val="ru-RU" w:eastAsia="ru-RU"/>
        </w:rPr>
        <w:t>Низовцев А.С. ___________________</w:t>
      </w:r>
    </w:p>
    <w:p w:rsidR="00D70945" w:rsidRDefault="00D70945" w:rsidP="00C84A02">
      <w:pPr>
        <w:shd w:val="clear" w:color="auto" w:fill="FFFFFF"/>
        <w:spacing w:before="100" w:beforeAutospacing="1" w:after="100" w:afterAutospacing="1"/>
        <w:ind w:firstLine="708"/>
        <w:jc w:val="both"/>
        <w:rPr>
          <w:lang w:val="ru-RU" w:eastAsia="ru-RU"/>
        </w:rPr>
      </w:pPr>
      <w:bookmarkStart w:id="0" w:name="_GoBack"/>
      <w:bookmarkEnd w:id="0"/>
    </w:p>
    <w:p w:rsidR="00A77B3E" w:rsidRPr="00F61504" w:rsidRDefault="00A77B3E">
      <w:pPr>
        <w:rPr>
          <w:lang w:val="ru-RU"/>
        </w:rPr>
      </w:pPr>
    </w:p>
    <w:sectPr w:rsidR="00A77B3E" w:rsidRPr="00F6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43B19"/>
    <w:multiLevelType w:val="hybridMultilevel"/>
    <w:tmpl w:val="E0AA86D0"/>
    <w:lvl w:ilvl="0" w:tplc="6214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43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D81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E8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CC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28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AD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47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501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421A6"/>
    <w:multiLevelType w:val="hybridMultilevel"/>
    <w:tmpl w:val="28D02158"/>
    <w:lvl w:ilvl="0" w:tplc="744AC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9D1A7F88" w:tentative="1">
      <w:start w:val="1"/>
      <w:numFmt w:val="lowerLetter"/>
      <w:lvlText w:val="%2."/>
      <w:lvlJc w:val="left"/>
      <w:pPr>
        <w:ind w:left="1440" w:hanging="360"/>
      </w:pPr>
    </w:lvl>
    <w:lvl w:ilvl="2" w:tplc="FDB6D15A" w:tentative="1">
      <w:start w:val="1"/>
      <w:numFmt w:val="lowerRoman"/>
      <w:lvlText w:val="%3."/>
      <w:lvlJc w:val="right"/>
      <w:pPr>
        <w:ind w:left="2160" w:hanging="180"/>
      </w:pPr>
    </w:lvl>
    <w:lvl w:ilvl="3" w:tplc="EFDA18E0" w:tentative="1">
      <w:start w:val="1"/>
      <w:numFmt w:val="decimal"/>
      <w:lvlText w:val="%4."/>
      <w:lvlJc w:val="left"/>
      <w:pPr>
        <w:ind w:left="2880" w:hanging="360"/>
      </w:pPr>
    </w:lvl>
    <w:lvl w:ilvl="4" w:tplc="ABAECA86" w:tentative="1">
      <w:start w:val="1"/>
      <w:numFmt w:val="lowerLetter"/>
      <w:lvlText w:val="%5."/>
      <w:lvlJc w:val="left"/>
      <w:pPr>
        <w:ind w:left="3600" w:hanging="360"/>
      </w:pPr>
    </w:lvl>
    <w:lvl w:ilvl="5" w:tplc="30E2BFF6" w:tentative="1">
      <w:start w:val="1"/>
      <w:numFmt w:val="lowerRoman"/>
      <w:lvlText w:val="%6."/>
      <w:lvlJc w:val="right"/>
      <w:pPr>
        <w:ind w:left="4320" w:hanging="180"/>
      </w:pPr>
    </w:lvl>
    <w:lvl w:ilvl="6" w:tplc="CFBE22AC" w:tentative="1">
      <w:start w:val="1"/>
      <w:numFmt w:val="decimal"/>
      <w:lvlText w:val="%7."/>
      <w:lvlJc w:val="left"/>
      <w:pPr>
        <w:ind w:left="5040" w:hanging="360"/>
      </w:pPr>
    </w:lvl>
    <w:lvl w:ilvl="7" w:tplc="8D3A869C" w:tentative="1">
      <w:start w:val="1"/>
      <w:numFmt w:val="lowerLetter"/>
      <w:lvlText w:val="%8."/>
      <w:lvlJc w:val="left"/>
      <w:pPr>
        <w:ind w:left="5760" w:hanging="360"/>
      </w:pPr>
    </w:lvl>
    <w:lvl w:ilvl="8" w:tplc="8D706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D39B9"/>
    <w:multiLevelType w:val="hybridMultilevel"/>
    <w:tmpl w:val="48BCB8E8"/>
    <w:lvl w:ilvl="0" w:tplc="CFD812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FBC7496" w:tentative="1">
      <w:start w:val="1"/>
      <w:numFmt w:val="lowerLetter"/>
      <w:lvlText w:val="%2."/>
      <w:lvlJc w:val="left"/>
      <w:pPr>
        <w:ind w:left="1440" w:hanging="360"/>
      </w:pPr>
    </w:lvl>
    <w:lvl w:ilvl="2" w:tplc="28B4E44A" w:tentative="1">
      <w:start w:val="1"/>
      <w:numFmt w:val="lowerRoman"/>
      <w:lvlText w:val="%3."/>
      <w:lvlJc w:val="right"/>
      <w:pPr>
        <w:ind w:left="2160" w:hanging="180"/>
      </w:pPr>
    </w:lvl>
    <w:lvl w:ilvl="3" w:tplc="971694A0" w:tentative="1">
      <w:start w:val="1"/>
      <w:numFmt w:val="decimal"/>
      <w:lvlText w:val="%4."/>
      <w:lvlJc w:val="left"/>
      <w:pPr>
        <w:ind w:left="2880" w:hanging="360"/>
      </w:pPr>
    </w:lvl>
    <w:lvl w:ilvl="4" w:tplc="53900BC4" w:tentative="1">
      <w:start w:val="1"/>
      <w:numFmt w:val="lowerLetter"/>
      <w:lvlText w:val="%5."/>
      <w:lvlJc w:val="left"/>
      <w:pPr>
        <w:ind w:left="3600" w:hanging="360"/>
      </w:pPr>
    </w:lvl>
    <w:lvl w:ilvl="5" w:tplc="C05AB336" w:tentative="1">
      <w:start w:val="1"/>
      <w:numFmt w:val="lowerRoman"/>
      <w:lvlText w:val="%6."/>
      <w:lvlJc w:val="right"/>
      <w:pPr>
        <w:ind w:left="4320" w:hanging="180"/>
      </w:pPr>
    </w:lvl>
    <w:lvl w:ilvl="6" w:tplc="D18A5574" w:tentative="1">
      <w:start w:val="1"/>
      <w:numFmt w:val="decimal"/>
      <w:lvlText w:val="%7."/>
      <w:lvlJc w:val="left"/>
      <w:pPr>
        <w:ind w:left="5040" w:hanging="360"/>
      </w:pPr>
    </w:lvl>
    <w:lvl w:ilvl="7" w:tplc="B590D8FA" w:tentative="1">
      <w:start w:val="1"/>
      <w:numFmt w:val="lowerLetter"/>
      <w:lvlText w:val="%8."/>
      <w:lvlJc w:val="left"/>
      <w:pPr>
        <w:ind w:left="5760" w:hanging="360"/>
      </w:pPr>
    </w:lvl>
    <w:lvl w:ilvl="8" w:tplc="9E5E2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117C5"/>
    <w:multiLevelType w:val="hybridMultilevel"/>
    <w:tmpl w:val="4D9CD0EA"/>
    <w:lvl w:ilvl="0" w:tplc="12CA3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6C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E0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A6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62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05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ED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49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07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1F3D"/>
    <w:rsid w:val="001606C2"/>
    <w:rsid w:val="00163C02"/>
    <w:rsid w:val="00197DB7"/>
    <w:rsid w:val="001B3C05"/>
    <w:rsid w:val="002C4378"/>
    <w:rsid w:val="00306D68"/>
    <w:rsid w:val="00394002"/>
    <w:rsid w:val="003B062D"/>
    <w:rsid w:val="003C461E"/>
    <w:rsid w:val="00401755"/>
    <w:rsid w:val="00413F7C"/>
    <w:rsid w:val="00422D17"/>
    <w:rsid w:val="0042319A"/>
    <w:rsid w:val="00491C13"/>
    <w:rsid w:val="0049370E"/>
    <w:rsid w:val="004A3D43"/>
    <w:rsid w:val="004C7CF0"/>
    <w:rsid w:val="004D3476"/>
    <w:rsid w:val="004E5A8D"/>
    <w:rsid w:val="004F1F28"/>
    <w:rsid w:val="004F59AC"/>
    <w:rsid w:val="00506C51"/>
    <w:rsid w:val="005079A4"/>
    <w:rsid w:val="005848D2"/>
    <w:rsid w:val="005A3064"/>
    <w:rsid w:val="005B3F2C"/>
    <w:rsid w:val="005D2C25"/>
    <w:rsid w:val="005F0F74"/>
    <w:rsid w:val="00684CB8"/>
    <w:rsid w:val="00694366"/>
    <w:rsid w:val="006D22BD"/>
    <w:rsid w:val="0072669F"/>
    <w:rsid w:val="00744B8C"/>
    <w:rsid w:val="00774048"/>
    <w:rsid w:val="007B12EA"/>
    <w:rsid w:val="00806494"/>
    <w:rsid w:val="008E0B3C"/>
    <w:rsid w:val="00950E00"/>
    <w:rsid w:val="0095446C"/>
    <w:rsid w:val="00987091"/>
    <w:rsid w:val="009C47DB"/>
    <w:rsid w:val="00A14C3A"/>
    <w:rsid w:val="00A348B3"/>
    <w:rsid w:val="00A77B3E"/>
    <w:rsid w:val="00AA2B4D"/>
    <w:rsid w:val="00AD343E"/>
    <w:rsid w:val="00AE5D03"/>
    <w:rsid w:val="00B748BE"/>
    <w:rsid w:val="00C223A6"/>
    <w:rsid w:val="00C24B3E"/>
    <w:rsid w:val="00C43D73"/>
    <w:rsid w:val="00C84A02"/>
    <w:rsid w:val="00C86FEB"/>
    <w:rsid w:val="00CA2A55"/>
    <w:rsid w:val="00CC286B"/>
    <w:rsid w:val="00D44874"/>
    <w:rsid w:val="00D70945"/>
    <w:rsid w:val="00D86BC5"/>
    <w:rsid w:val="00DA7910"/>
    <w:rsid w:val="00E35BB1"/>
    <w:rsid w:val="00E36FEE"/>
    <w:rsid w:val="00E40C78"/>
    <w:rsid w:val="00EC1575"/>
    <w:rsid w:val="00EC5EF9"/>
    <w:rsid w:val="00EC6E8A"/>
    <w:rsid w:val="00EF4B8D"/>
    <w:rsid w:val="00F41A0B"/>
    <w:rsid w:val="00F61504"/>
    <w:rsid w:val="00F8306E"/>
    <w:rsid w:val="00F91DE1"/>
    <w:rsid w:val="00FA0355"/>
    <w:rsid w:val="00FA259D"/>
    <w:rsid w:val="00FB7B82"/>
    <w:rsid w:val="00FE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0CB559-C56B-4868-9BAB-70165F87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7091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70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en-US" w:bidi="ar-SA"/>
    </w:rPr>
  </w:style>
  <w:style w:type="paragraph" w:styleId="a3">
    <w:name w:val="Normal (Web)"/>
    <w:basedOn w:val="a"/>
    <w:uiPriority w:val="99"/>
    <w:semiHidden/>
    <w:unhideWhenUsed/>
    <w:rsid w:val="00A348B3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FB7B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5">
    <w:name w:val="Balloon Text"/>
    <w:basedOn w:val="a"/>
    <w:link w:val="a6"/>
    <w:semiHidden/>
    <w:unhideWhenUsed/>
    <w:rsid w:val="00744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44B8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36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22117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angella</dc:creator>
  <cp:lastModifiedBy>-</cp:lastModifiedBy>
  <cp:revision>10</cp:revision>
  <cp:lastPrinted>2023-05-11T08:11:00Z</cp:lastPrinted>
  <dcterms:created xsi:type="dcterms:W3CDTF">2024-06-26T06:48:00Z</dcterms:created>
  <dcterms:modified xsi:type="dcterms:W3CDTF">2024-08-10T05:58:00Z</dcterms:modified>
</cp:coreProperties>
</file>